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95EF2" w14:textId="5D3B7524" w:rsidR="00CF274B" w:rsidRPr="00F74CEC" w:rsidRDefault="00FC1502">
      <w:pPr>
        <w:pStyle w:val="PIDachzeile"/>
        <w:tabs>
          <w:tab w:val="left" w:pos="5580"/>
        </w:tabs>
        <w:ind w:right="3490"/>
        <w:rPr>
          <w:i w:val="0"/>
        </w:rPr>
      </w:pPr>
      <w:r w:rsidRPr="00FC1502">
        <w:rPr>
          <w:i w:val="0"/>
          <w:noProof/>
        </w:rPr>
        <mc:AlternateContent>
          <mc:Choice Requires="wps">
            <w:drawing>
              <wp:anchor distT="45720" distB="45720" distL="114300" distR="114300" simplePos="0" relativeHeight="251660288" behindDoc="0" locked="0" layoutInCell="1" allowOverlap="1" wp14:anchorId="492692A9" wp14:editId="3F277FA6">
                <wp:simplePos x="0" y="0"/>
                <wp:positionH relativeFrom="column">
                  <wp:posOffset>3990975</wp:posOffset>
                </wp:positionH>
                <wp:positionV relativeFrom="paragraph">
                  <wp:posOffset>7620</wp:posOffset>
                </wp:positionV>
                <wp:extent cx="2360930" cy="1404620"/>
                <wp:effectExtent l="0" t="0" r="127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53A989A" w14:textId="77777777" w:rsidR="00FC1502" w:rsidRPr="00E14FE7" w:rsidRDefault="00FC1502" w:rsidP="00FC1502">
                            <w:pPr>
                              <w:pStyle w:val="PIKontakt"/>
                              <w:rPr>
                                <w:b/>
                                <w:lang w:val="en-US"/>
                                <w14:textOutline w14:w="9525" w14:cap="rnd" w14:cmpd="sng" w14:algn="ctr">
                                  <w14:noFill/>
                                  <w14:prstDash w14:val="solid"/>
                                  <w14:bevel/>
                                </w14:textOutline>
                              </w:rPr>
                            </w:pPr>
                            <w:proofErr w:type="spellStart"/>
                            <w:r w:rsidRPr="00E14FE7">
                              <w:rPr>
                                <w:b/>
                                <w:lang w:val="en-US"/>
                                <w14:textOutline w14:w="9525" w14:cap="rnd" w14:cmpd="sng" w14:algn="ctr">
                                  <w14:noFill/>
                                  <w14:prstDash w14:val="solid"/>
                                  <w14:bevel/>
                                </w14:textOutline>
                              </w:rPr>
                              <w:t>Ihr</w:t>
                            </w:r>
                            <w:proofErr w:type="spellEnd"/>
                            <w:r w:rsidRPr="00E14FE7">
                              <w:rPr>
                                <w:b/>
                                <w:lang w:val="en-US"/>
                                <w14:textOutline w14:w="9525" w14:cap="rnd" w14:cmpd="sng" w14:algn="ctr">
                                  <w14:noFill/>
                                  <w14:prstDash w14:val="solid"/>
                                  <w14:bevel/>
                                </w14:textOutline>
                              </w:rPr>
                              <w:t xml:space="preserve"> </w:t>
                            </w:r>
                            <w:proofErr w:type="spellStart"/>
                            <w:r w:rsidRPr="00E14FE7">
                              <w:rPr>
                                <w:b/>
                                <w:lang w:val="en-US"/>
                                <w14:textOutline w14:w="9525" w14:cap="rnd" w14:cmpd="sng" w14:algn="ctr">
                                  <w14:noFill/>
                                  <w14:prstDash w14:val="solid"/>
                                  <w14:bevel/>
                                </w14:textOutline>
                              </w:rPr>
                              <w:t>Ansprechpartner</w:t>
                            </w:r>
                            <w:proofErr w:type="spellEnd"/>
                          </w:p>
                          <w:p w14:paraId="55C35A30" w14:textId="4683E625" w:rsidR="00FC1502" w:rsidRDefault="00FC1502" w:rsidP="00FC1502">
                            <w:pPr>
                              <w:pStyle w:val="PIKontakt"/>
                              <w:tabs>
                                <w:tab w:val="left" w:pos="2880"/>
                              </w:tabs>
                              <w:rPr>
                                <w:lang w:val="en-US"/>
                                <w14:textOutline w14:w="9525" w14:cap="rnd" w14:cmpd="sng" w14:algn="ctr">
                                  <w14:noFill/>
                                  <w14:prstDash w14:val="solid"/>
                                  <w14:bevel/>
                                </w14:textOutline>
                              </w:rPr>
                            </w:pPr>
                            <w:r w:rsidRPr="00E14FE7">
                              <w:rPr>
                                <w:lang w:val="en-US"/>
                                <w14:textOutline w14:w="9525" w14:cap="rnd" w14:cmpd="sng" w14:algn="ctr">
                                  <w14:noFill/>
                                  <w14:prstDash w14:val="solid"/>
                                  <w14:bevel/>
                                </w14:textOutline>
                              </w:rPr>
                              <w:t xml:space="preserve">       RCT Remote Control Technology GmbH Martin Meyer </w:t>
                            </w:r>
                            <w:r w:rsidRPr="00E14FE7">
                              <w:rPr>
                                <w:lang w:val="en-US"/>
                                <w14:textOutline w14:w="9525" w14:cap="rnd" w14:cmpd="sng" w14:algn="ctr">
                                  <w14:noFill/>
                                  <w14:prstDash w14:val="solid"/>
                                  <w14:bevel/>
                                </w14:textOutline>
                              </w:rPr>
                              <w:br/>
                            </w:r>
                            <w:proofErr w:type="spellStart"/>
                            <w:r w:rsidR="007368AB">
                              <w:rPr>
                                <w:lang w:val="en-US"/>
                                <w14:textOutline w14:w="9525" w14:cap="rnd" w14:cmpd="sng" w14:algn="ctr">
                                  <w14:noFill/>
                                  <w14:prstDash w14:val="solid"/>
                                  <w14:bevel/>
                                </w14:textOutline>
                              </w:rPr>
                              <w:t>Turmstraße</w:t>
                            </w:r>
                            <w:proofErr w:type="spellEnd"/>
                            <w:r w:rsidR="007368AB">
                              <w:rPr>
                                <w:lang w:val="en-US"/>
                                <w14:textOutline w14:w="9525" w14:cap="rnd" w14:cmpd="sng" w14:algn="ctr">
                                  <w14:noFill/>
                                  <w14:prstDash w14:val="solid"/>
                                  <w14:bevel/>
                                </w14:textOutline>
                              </w:rPr>
                              <w:t xml:space="preserve"> 15</w:t>
                            </w:r>
                            <w:r w:rsidRPr="00E14FE7">
                              <w:rPr>
                                <w:lang w:val="en-US"/>
                                <w14:textOutline w14:w="9525" w14:cap="rnd" w14:cmpd="sng" w14:algn="ctr">
                                  <w14:noFill/>
                                  <w14:prstDash w14:val="solid"/>
                                  <w14:bevel/>
                                </w14:textOutline>
                              </w:rPr>
                              <w:br/>
                              <w:t>D-350</w:t>
                            </w:r>
                            <w:r w:rsidR="007368AB">
                              <w:rPr>
                                <w:lang w:val="en-US"/>
                                <w14:textOutline w14:w="9525" w14:cap="rnd" w14:cmpd="sng" w14:algn="ctr">
                                  <w14:noFill/>
                                  <w14:prstDash w14:val="solid"/>
                                  <w14:bevel/>
                                </w14:textOutline>
                              </w:rPr>
                              <w:t xml:space="preserve">75 </w:t>
                            </w:r>
                            <w:proofErr w:type="spellStart"/>
                            <w:r w:rsidR="007368AB">
                              <w:rPr>
                                <w:lang w:val="en-US"/>
                                <w14:textOutline w14:w="9525" w14:cap="rnd" w14:cmpd="sng" w14:algn="ctr">
                                  <w14:noFill/>
                                  <w14:prstDash w14:val="solid"/>
                                  <w14:bevel/>
                                </w14:textOutline>
                              </w:rPr>
                              <w:t>Erdhausen</w:t>
                            </w:r>
                            <w:proofErr w:type="spellEnd"/>
                            <w:r w:rsidRPr="00E14FE7">
                              <w:rPr>
                                <w:lang w:val="en-US"/>
                                <w14:textOutline w14:w="9525" w14:cap="rnd" w14:cmpd="sng" w14:algn="ctr">
                                  <w14:noFill/>
                                  <w14:prstDash w14:val="solid"/>
                                  <w14:bevel/>
                                </w14:textOutline>
                              </w:rPr>
                              <w:t xml:space="preserve">                                </w:t>
                            </w:r>
                            <w:r>
                              <w:rPr>
                                <w:lang w:val="en-US"/>
                                <w14:textOutline w14:w="9525" w14:cap="rnd" w14:cmpd="sng" w14:algn="ctr">
                                  <w14:noFill/>
                                  <w14:prstDash w14:val="solid"/>
                                  <w14:bevel/>
                                </w14:textOutline>
                              </w:rPr>
                              <w:br/>
                            </w:r>
                          </w:p>
                          <w:p w14:paraId="23FD148E" w14:textId="03448CCA" w:rsidR="00FC1502" w:rsidRPr="00E14FE7" w:rsidRDefault="00FC1502" w:rsidP="00FC1502">
                            <w:pPr>
                              <w:pStyle w:val="PIKontakt"/>
                              <w:tabs>
                                <w:tab w:val="left" w:pos="2880"/>
                              </w:tabs>
                              <w:rPr>
                                <w:lang w:val="en-US"/>
                                <w14:textOutline w14:w="9525" w14:cap="rnd" w14:cmpd="sng" w14:algn="ctr">
                                  <w14:noFill/>
                                  <w14:prstDash w14:val="solid"/>
                                  <w14:bevel/>
                                </w14:textOutline>
                              </w:rPr>
                            </w:pPr>
                            <w:r>
                              <w:rPr>
                                <w:lang w:val="en-US"/>
                                <w14:textOutline w14:w="9525" w14:cap="rnd" w14:cmpd="sng" w14:algn="ctr">
                                  <w14:noFill/>
                                  <w14:prstDash w14:val="solid"/>
                                  <w14:bevel/>
                                </w14:textOutline>
                              </w:rPr>
                              <w:t xml:space="preserve">Phone: </w:t>
                            </w:r>
                            <w:r w:rsidRPr="00FC1502">
                              <w:rPr>
                                <w:lang w:val="en-US"/>
                                <w14:textOutline w14:w="9525" w14:cap="rnd" w14:cmpd="sng" w14:algn="ctr">
                                  <w14:noFill/>
                                  <w14:prstDash w14:val="solid"/>
                                  <w14:bevel/>
                                </w14:textOutline>
                              </w:rPr>
                              <w:t xml:space="preserve">+49 </w:t>
                            </w:r>
                            <w:r w:rsidR="007368AB">
                              <w:rPr>
                                <w:lang w:val="en-US"/>
                                <w14:textOutline w14:w="9525" w14:cap="rnd" w14:cmpd="sng" w14:algn="ctr">
                                  <w14:noFill/>
                                  <w14:prstDash w14:val="solid"/>
                                  <w14:bevel/>
                                </w14:textOutline>
                              </w:rPr>
                              <w:t>6462 41988-0</w:t>
                            </w:r>
                            <w:r w:rsidRPr="00E14FE7">
                              <w:rPr>
                                <w:lang w:val="en-US"/>
                                <w14:textOutline w14:w="9525" w14:cap="rnd" w14:cmpd="sng" w14:algn="ctr">
                                  <w14:noFill/>
                                  <w14:prstDash w14:val="solid"/>
                                  <w14:bevel/>
                                </w14:textOutline>
                              </w:rPr>
                              <w:t xml:space="preserve"> </w:t>
                            </w:r>
                            <w:r>
                              <w:rPr>
                                <w:lang w:val="en-US"/>
                                <w14:textOutline w14:w="9525" w14:cap="rnd" w14:cmpd="sng" w14:algn="ctr">
                                  <w14:noFill/>
                                  <w14:prstDash w14:val="solid"/>
                                  <w14:bevel/>
                                </w14:textOutline>
                              </w:rPr>
                              <w:br/>
                            </w:r>
                            <w:r w:rsidRPr="00E14FE7">
                              <w:rPr>
                                <w:lang w:val="en-US"/>
                                <w14:textOutline w14:w="9525" w14:cap="rnd" w14:cmpd="sng" w14:algn="ctr">
                                  <w14:noFill/>
                                  <w14:prstDash w14:val="solid"/>
                                  <w14:bevel/>
                                </w14:textOutline>
                              </w:rPr>
                              <w:t>E</w:t>
                            </w:r>
                            <w:r>
                              <w:rPr>
                                <w:lang w:val="en-US"/>
                                <w14:textOutline w14:w="9525" w14:cap="rnd" w14:cmpd="sng" w14:algn="ctr">
                                  <w14:noFill/>
                                  <w14:prstDash w14:val="solid"/>
                                  <w14:bevel/>
                                </w14:textOutline>
                              </w:rPr>
                              <w:t>-M</w:t>
                            </w:r>
                            <w:r w:rsidRPr="00E14FE7">
                              <w:rPr>
                                <w:lang w:val="en-US"/>
                                <w14:textOutline w14:w="9525" w14:cap="rnd" w14:cmpd="sng" w14:algn="ctr">
                                  <w14:noFill/>
                                  <w14:prstDash w14:val="solid"/>
                                  <w14:bevel/>
                                </w14:textOutline>
                              </w:rPr>
                              <w:t xml:space="preserve">ail: </w:t>
                            </w:r>
                            <w:r w:rsidRPr="007368AB">
                              <w:rPr>
                                <w:lang w:val="en-US"/>
                                <w14:textOutline w14:w="9525" w14:cap="rnd" w14:cmpd="sng" w14:algn="ctr">
                                  <w14:noFill/>
                                  <w14:prstDash w14:val="solid"/>
                                  <w14:bevel/>
                                </w14:textOutline>
                              </w:rPr>
                              <w:t>m.meyer@r-c-t.biz</w:t>
                            </w:r>
                            <w:r w:rsidRPr="00E14FE7">
                              <w:rPr>
                                <w:lang w:val="en-US"/>
                                <w14:textOutline w14:w="9525" w14:cap="rnd" w14:cmpd="sng" w14:algn="ctr">
                                  <w14:noFill/>
                                  <w14:prstDash w14:val="solid"/>
                                  <w14:bevel/>
                                </w14:textOutline>
                              </w:rPr>
                              <w:br/>
                            </w:r>
                            <w:hyperlink r:id="rId8" w:history="1">
                              <w:r w:rsidRPr="00E14FE7">
                                <w:rPr>
                                  <w:rStyle w:val="Hyperlink"/>
                                  <w:color w:val="auto"/>
                                  <w:u w:val="none"/>
                                  <w:lang w:val="en-US"/>
                                  <w14:textOutline w14:w="9525" w14:cap="rnd" w14:cmpd="sng" w14:algn="ctr">
                                    <w14:noFill/>
                                    <w14:prstDash w14:val="solid"/>
                                    <w14:bevel/>
                                  </w14:textOutline>
                                </w:rPr>
                                <w:t>www.</w:t>
                              </w:r>
                            </w:hyperlink>
                            <w:r w:rsidRPr="00E14FE7">
                              <w:rPr>
                                <w:rStyle w:val="Hyperlink"/>
                                <w:color w:val="auto"/>
                                <w:u w:val="none"/>
                                <w:lang w:val="en-US"/>
                                <w14:textOutline w14:w="9525" w14:cap="rnd" w14:cmpd="sng" w14:algn="ctr">
                                  <w14:noFill/>
                                  <w14:prstDash w14:val="solid"/>
                                  <w14:bevel/>
                                </w14:textOutline>
                              </w:rPr>
                              <w:t>rct-monitor.com</w:t>
                            </w:r>
                          </w:p>
                          <w:p w14:paraId="3F0A3F70" w14:textId="77777777" w:rsidR="00FC1502" w:rsidRPr="00E14FE7" w:rsidRDefault="00FC1502" w:rsidP="00FC1502">
                            <w:pPr>
                              <w:pStyle w:val="PIKontakt"/>
                              <w:jc w:val="left"/>
                              <w:rPr>
                                <w:lang w:val="en-US"/>
                                <w14:textOutline w14:w="9525" w14:cap="rnd" w14:cmpd="sng" w14:algn="ctr">
                                  <w14:noFill/>
                                  <w14:prstDash w14:val="solid"/>
                                  <w14:bevel/>
                                </w14:textOutline>
                              </w:rPr>
                            </w:pPr>
                          </w:p>
                          <w:p w14:paraId="073079D7" w14:textId="77777777" w:rsidR="00FC1502" w:rsidRPr="00E14FE7" w:rsidRDefault="00FC1502" w:rsidP="00FC1502">
                            <w:pPr>
                              <w:pStyle w:val="PIKontakt"/>
                              <w:jc w:val="left"/>
                              <w:rPr>
                                <w:lang w:val="en-US"/>
                                <w14:textOutline w14:w="9525" w14:cap="rnd" w14:cmpd="sng" w14:algn="ctr">
                                  <w14:noFill/>
                                  <w14:prstDash w14:val="solid"/>
                                  <w14:bevel/>
                                </w14:textOutline>
                              </w:rPr>
                            </w:pPr>
                          </w:p>
                          <w:p w14:paraId="446757E0" w14:textId="5295BFF4" w:rsidR="00FC1502" w:rsidRPr="007368AB" w:rsidRDefault="00FC1502">
                            <w:pPr>
                              <w:rPr>
                                <w:lang w:val="en-U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92692A9" id="_x0000_t202" coordsize="21600,21600" o:spt="202" path="m,l,21600r21600,l21600,xe">
                <v:stroke joinstyle="miter"/>
                <v:path gradientshapeok="t" o:connecttype="rect"/>
              </v:shapetype>
              <v:shape id="Textfeld 2" o:spid="_x0000_s1026" type="#_x0000_t202" style="position:absolute;margin-left:314.25pt;margin-top:.6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" stroked="f">
                <v:textbox style="mso-fit-shape-to-text:t">
                  <w:txbxContent>
                    <w:p w14:paraId="353A989A" w14:textId="77777777" w:rsidR="00FC1502" w:rsidRPr="00E14FE7" w:rsidRDefault="00FC1502" w:rsidP="00FC1502">
                      <w:pPr>
                        <w:pStyle w:val="PIKontakt"/>
                        <w:rPr>
                          <w:b/>
                          <w:lang w:val="en-US"/>
                          <w14:textOutline w14:w="9525" w14:cap="rnd" w14:cmpd="sng" w14:algn="ctr">
                            <w14:noFill/>
                            <w14:prstDash w14:val="solid"/>
                            <w14:bevel/>
                          </w14:textOutline>
                        </w:rPr>
                      </w:pPr>
                      <w:proofErr w:type="spellStart"/>
                      <w:r w:rsidRPr="00E14FE7">
                        <w:rPr>
                          <w:b/>
                          <w:lang w:val="en-US"/>
                          <w14:textOutline w14:w="9525" w14:cap="rnd" w14:cmpd="sng" w14:algn="ctr">
                            <w14:noFill/>
                            <w14:prstDash w14:val="solid"/>
                            <w14:bevel/>
                          </w14:textOutline>
                        </w:rPr>
                        <w:t>Ihr</w:t>
                      </w:r>
                      <w:proofErr w:type="spellEnd"/>
                      <w:r w:rsidRPr="00E14FE7">
                        <w:rPr>
                          <w:b/>
                          <w:lang w:val="en-US"/>
                          <w14:textOutline w14:w="9525" w14:cap="rnd" w14:cmpd="sng" w14:algn="ctr">
                            <w14:noFill/>
                            <w14:prstDash w14:val="solid"/>
                            <w14:bevel/>
                          </w14:textOutline>
                        </w:rPr>
                        <w:t xml:space="preserve"> </w:t>
                      </w:r>
                      <w:proofErr w:type="spellStart"/>
                      <w:r w:rsidRPr="00E14FE7">
                        <w:rPr>
                          <w:b/>
                          <w:lang w:val="en-US"/>
                          <w14:textOutline w14:w="9525" w14:cap="rnd" w14:cmpd="sng" w14:algn="ctr">
                            <w14:noFill/>
                            <w14:prstDash w14:val="solid"/>
                            <w14:bevel/>
                          </w14:textOutline>
                        </w:rPr>
                        <w:t>Ansprechpartner</w:t>
                      </w:r>
                      <w:proofErr w:type="spellEnd"/>
                    </w:p>
                    <w:p w14:paraId="55C35A30" w14:textId="4683E625" w:rsidR="00FC1502" w:rsidRDefault="00FC1502" w:rsidP="00FC1502">
                      <w:pPr>
                        <w:pStyle w:val="PIKontakt"/>
                        <w:tabs>
                          <w:tab w:val="left" w:pos="2880"/>
                        </w:tabs>
                        <w:rPr>
                          <w:lang w:val="en-US"/>
                          <w14:textOutline w14:w="9525" w14:cap="rnd" w14:cmpd="sng" w14:algn="ctr">
                            <w14:noFill/>
                            <w14:prstDash w14:val="solid"/>
                            <w14:bevel/>
                          </w14:textOutline>
                        </w:rPr>
                      </w:pPr>
                      <w:r w:rsidRPr="00E14FE7">
                        <w:rPr>
                          <w:lang w:val="en-US"/>
                          <w14:textOutline w14:w="9525" w14:cap="rnd" w14:cmpd="sng" w14:algn="ctr">
                            <w14:noFill/>
                            <w14:prstDash w14:val="solid"/>
                            <w14:bevel/>
                          </w14:textOutline>
                        </w:rPr>
                        <w:t xml:space="preserve">       RCT Remote Control Technology GmbH Martin Meyer </w:t>
                      </w:r>
                      <w:r w:rsidRPr="00E14FE7">
                        <w:rPr>
                          <w:lang w:val="en-US"/>
                          <w14:textOutline w14:w="9525" w14:cap="rnd" w14:cmpd="sng" w14:algn="ctr">
                            <w14:noFill/>
                            <w14:prstDash w14:val="solid"/>
                            <w14:bevel/>
                          </w14:textOutline>
                        </w:rPr>
                        <w:br/>
                      </w:r>
                      <w:proofErr w:type="spellStart"/>
                      <w:r w:rsidR="007368AB">
                        <w:rPr>
                          <w:lang w:val="en-US"/>
                          <w14:textOutline w14:w="9525" w14:cap="rnd" w14:cmpd="sng" w14:algn="ctr">
                            <w14:noFill/>
                            <w14:prstDash w14:val="solid"/>
                            <w14:bevel/>
                          </w14:textOutline>
                        </w:rPr>
                        <w:t>Turmstraße</w:t>
                      </w:r>
                      <w:proofErr w:type="spellEnd"/>
                      <w:r w:rsidR="007368AB">
                        <w:rPr>
                          <w:lang w:val="en-US"/>
                          <w14:textOutline w14:w="9525" w14:cap="rnd" w14:cmpd="sng" w14:algn="ctr">
                            <w14:noFill/>
                            <w14:prstDash w14:val="solid"/>
                            <w14:bevel/>
                          </w14:textOutline>
                        </w:rPr>
                        <w:t xml:space="preserve"> 15</w:t>
                      </w:r>
                      <w:r w:rsidRPr="00E14FE7">
                        <w:rPr>
                          <w:lang w:val="en-US"/>
                          <w14:textOutline w14:w="9525" w14:cap="rnd" w14:cmpd="sng" w14:algn="ctr">
                            <w14:noFill/>
                            <w14:prstDash w14:val="solid"/>
                            <w14:bevel/>
                          </w14:textOutline>
                        </w:rPr>
                        <w:br/>
                        <w:t>D-350</w:t>
                      </w:r>
                      <w:r w:rsidR="007368AB">
                        <w:rPr>
                          <w:lang w:val="en-US"/>
                          <w14:textOutline w14:w="9525" w14:cap="rnd" w14:cmpd="sng" w14:algn="ctr">
                            <w14:noFill/>
                            <w14:prstDash w14:val="solid"/>
                            <w14:bevel/>
                          </w14:textOutline>
                        </w:rPr>
                        <w:t xml:space="preserve">75 </w:t>
                      </w:r>
                      <w:proofErr w:type="spellStart"/>
                      <w:r w:rsidR="007368AB">
                        <w:rPr>
                          <w:lang w:val="en-US"/>
                          <w14:textOutline w14:w="9525" w14:cap="rnd" w14:cmpd="sng" w14:algn="ctr">
                            <w14:noFill/>
                            <w14:prstDash w14:val="solid"/>
                            <w14:bevel/>
                          </w14:textOutline>
                        </w:rPr>
                        <w:t>Erdhausen</w:t>
                      </w:r>
                      <w:proofErr w:type="spellEnd"/>
                      <w:r w:rsidRPr="00E14FE7">
                        <w:rPr>
                          <w:lang w:val="en-US"/>
                          <w14:textOutline w14:w="9525" w14:cap="rnd" w14:cmpd="sng" w14:algn="ctr">
                            <w14:noFill/>
                            <w14:prstDash w14:val="solid"/>
                            <w14:bevel/>
                          </w14:textOutline>
                        </w:rPr>
                        <w:t xml:space="preserve">                                </w:t>
                      </w:r>
                      <w:r>
                        <w:rPr>
                          <w:lang w:val="en-US"/>
                          <w14:textOutline w14:w="9525" w14:cap="rnd" w14:cmpd="sng" w14:algn="ctr">
                            <w14:noFill/>
                            <w14:prstDash w14:val="solid"/>
                            <w14:bevel/>
                          </w14:textOutline>
                        </w:rPr>
                        <w:br/>
                      </w:r>
                    </w:p>
                    <w:p w14:paraId="23FD148E" w14:textId="03448CCA" w:rsidR="00FC1502" w:rsidRPr="00E14FE7" w:rsidRDefault="00FC1502" w:rsidP="00FC1502">
                      <w:pPr>
                        <w:pStyle w:val="PIKontakt"/>
                        <w:tabs>
                          <w:tab w:val="left" w:pos="2880"/>
                        </w:tabs>
                        <w:rPr>
                          <w:lang w:val="en-US"/>
                          <w14:textOutline w14:w="9525" w14:cap="rnd" w14:cmpd="sng" w14:algn="ctr">
                            <w14:noFill/>
                            <w14:prstDash w14:val="solid"/>
                            <w14:bevel/>
                          </w14:textOutline>
                        </w:rPr>
                      </w:pPr>
                      <w:r>
                        <w:rPr>
                          <w:lang w:val="en-US"/>
                          <w14:textOutline w14:w="9525" w14:cap="rnd" w14:cmpd="sng" w14:algn="ctr">
                            <w14:noFill/>
                            <w14:prstDash w14:val="solid"/>
                            <w14:bevel/>
                          </w14:textOutline>
                        </w:rPr>
                        <w:t xml:space="preserve">Phone: </w:t>
                      </w:r>
                      <w:r w:rsidRPr="00FC1502">
                        <w:rPr>
                          <w:lang w:val="en-US"/>
                          <w14:textOutline w14:w="9525" w14:cap="rnd" w14:cmpd="sng" w14:algn="ctr">
                            <w14:noFill/>
                            <w14:prstDash w14:val="solid"/>
                            <w14:bevel/>
                          </w14:textOutline>
                        </w:rPr>
                        <w:t xml:space="preserve">+49 </w:t>
                      </w:r>
                      <w:r w:rsidR="007368AB">
                        <w:rPr>
                          <w:lang w:val="en-US"/>
                          <w14:textOutline w14:w="9525" w14:cap="rnd" w14:cmpd="sng" w14:algn="ctr">
                            <w14:noFill/>
                            <w14:prstDash w14:val="solid"/>
                            <w14:bevel/>
                          </w14:textOutline>
                        </w:rPr>
                        <w:t>6462 41988-0</w:t>
                      </w:r>
                      <w:r w:rsidRPr="00E14FE7">
                        <w:rPr>
                          <w:lang w:val="en-US"/>
                          <w14:textOutline w14:w="9525" w14:cap="rnd" w14:cmpd="sng" w14:algn="ctr">
                            <w14:noFill/>
                            <w14:prstDash w14:val="solid"/>
                            <w14:bevel/>
                          </w14:textOutline>
                        </w:rPr>
                        <w:t xml:space="preserve"> </w:t>
                      </w:r>
                      <w:r>
                        <w:rPr>
                          <w:lang w:val="en-US"/>
                          <w14:textOutline w14:w="9525" w14:cap="rnd" w14:cmpd="sng" w14:algn="ctr">
                            <w14:noFill/>
                            <w14:prstDash w14:val="solid"/>
                            <w14:bevel/>
                          </w14:textOutline>
                        </w:rPr>
                        <w:br/>
                      </w:r>
                      <w:r w:rsidRPr="00E14FE7">
                        <w:rPr>
                          <w:lang w:val="en-US"/>
                          <w14:textOutline w14:w="9525" w14:cap="rnd" w14:cmpd="sng" w14:algn="ctr">
                            <w14:noFill/>
                            <w14:prstDash w14:val="solid"/>
                            <w14:bevel/>
                          </w14:textOutline>
                        </w:rPr>
                        <w:t>E</w:t>
                      </w:r>
                      <w:r>
                        <w:rPr>
                          <w:lang w:val="en-US"/>
                          <w14:textOutline w14:w="9525" w14:cap="rnd" w14:cmpd="sng" w14:algn="ctr">
                            <w14:noFill/>
                            <w14:prstDash w14:val="solid"/>
                            <w14:bevel/>
                          </w14:textOutline>
                        </w:rPr>
                        <w:t>-M</w:t>
                      </w:r>
                      <w:r w:rsidRPr="00E14FE7">
                        <w:rPr>
                          <w:lang w:val="en-US"/>
                          <w14:textOutline w14:w="9525" w14:cap="rnd" w14:cmpd="sng" w14:algn="ctr">
                            <w14:noFill/>
                            <w14:prstDash w14:val="solid"/>
                            <w14:bevel/>
                          </w14:textOutline>
                        </w:rPr>
                        <w:t xml:space="preserve">ail: </w:t>
                      </w:r>
                      <w:r w:rsidRPr="007368AB">
                        <w:rPr>
                          <w:lang w:val="en-US"/>
                          <w14:textOutline w14:w="9525" w14:cap="rnd" w14:cmpd="sng" w14:algn="ctr">
                            <w14:noFill/>
                            <w14:prstDash w14:val="solid"/>
                            <w14:bevel/>
                          </w14:textOutline>
                        </w:rPr>
                        <w:t>m.meyer@r-c-t.biz</w:t>
                      </w:r>
                      <w:r w:rsidRPr="00E14FE7">
                        <w:rPr>
                          <w:lang w:val="en-US"/>
                          <w14:textOutline w14:w="9525" w14:cap="rnd" w14:cmpd="sng" w14:algn="ctr">
                            <w14:noFill/>
                            <w14:prstDash w14:val="solid"/>
                            <w14:bevel/>
                          </w14:textOutline>
                        </w:rPr>
                        <w:br/>
                      </w:r>
                      <w:hyperlink r:id="rId9" w:history="1">
                        <w:r w:rsidRPr="00E14FE7">
                          <w:rPr>
                            <w:rStyle w:val="Hyperlink"/>
                            <w:color w:val="auto"/>
                            <w:u w:val="none"/>
                            <w:lang w:val="en-US"/>
                            <w14:textOutline w14:w="9525" w14:cap="rnd" w14:cmpd="sng" w14:algn="ctr">
                              <w14:noFill/>
                              <w14:prstDash w14:val="solid"/>
                              <w14:bevel/>
                            </w14:textOutline>
                          </w:rPr>
                          <w:t>www.</w:t>
                        </w:r>
                      </w:hyperlink>
                      <w:r w:rsidRPr="00E14FE7">
                        <w:rPr>
                          <w:rStyle w:val="Hyperlink"/>
                          <w:color w:val="auto"/>
                          <w:u w:val="none"/>
                          <w:lang w:val="en-US"/>
                          <w14:textOutline w14:w="9525" w14:cap="rnd" w14:cmpd="sng" w14:algn="ctr">
                            <w14:noFill/>
                            <w14:prstDash w14:val="solid"/>
                            <w14:bevel/>
                          </w14:textOutline>
                        </w:rPr>
                        <w:t>rct-monitor.com</w:t>
                      </w:r>
                    </w:p>
                    <w:p w14:paraId="3F0A3F70" w14:textId="77777777" w:rsidR="00FC1502" w:rsidRPr="00E14FE7" w:rsidRDefault="00FC1502" w:rsidP="00FC1502">
                      <w:pPr>
                        <w:pStyle w:val="PIKontakt"/>
                        <w:jc w:val="left"/>
                        <w:rPr>
                          <w:lang w:val="en-US"/>
                          <w14:textOutline w14:w="9525" w14:cap="rnd" w14:cmpd="sng" w14:algn="ctr">
                            <w14:noFill/>
                            <w14:prstDash w14:val="solid"/>
                            <w14:bevel/>
                          </w14:textOutline>
                        </w:rPr>
                      </w:pPr>
                    </w:p>
                    <w:p w14:paraId="073079D7" w14:textId="77777777" w:rsidR="00FC1502" w:rsidRPr="00E14FE7" w:rsidRDefault="00FC1502" w:rsidP="00FC1502">
                      <w:pPr>
                        <w:pStyle w:val="PIKontakt"/>
                        <w:jc w:val="left"/>
                        <w:rPr>
                          <w:lang w:val="en-US"/>
                          <w14:textOutline w14:w="9525" w14:cap="rnd" w14:cmpd="sng" w14:algn="ctr">
                            <w14:noFill/>
                            <w14:prstDash w14:val="solid"/>
                            <w14:bevel/>
                          </w14:textOutline>
                        </w:rPr>
                      </w:pPr>
                    </w:p>
                    <w:p w14:paraId="446757E0" w14:textId="5295BFF4" w:rsidR="00FC1502" w:rsidRPr="007368AB" w:rsidRDefault="00FC1502">
                      <w:pPr>
                        <w:rPr>
                          <w:lang w:val="en-US"/>
                        </w:rPr>
                      </w:pPr>
                    </w:p>
                  </w:txbxContent>
                </v:textbox>
                <w10:wrap type="square"/>
              </v:shape>
            </w:pict>
          </mc:Fallback>
        </mc:AlternateContent>
      </w:r>
      <w:r w:rsidR="00F312AD" w:rsidRPr="002D13A2">
        <w:rPr>
          <w:i w:val="0"/>
          <w:noProof/>
        </w:rPr>
        <mc:AlternateContent>
          <mc:Choice Requires="wps">
            <w:drawing>
              <wp:anchor distT="0" distB="0" distL="114300" distR="114300" simplePos="0" relativeHeight="251658240" behindDoc="0" locked="0" layoutInCell="1" allowOverlap="1" wp14:anchorId="20888853" wp14:editId="18BA2A71">
                <wp:simplePos x="0" y="0"/>
                <wp:positionH relativeFrom="column">
                  <wp:posOffset>-85090</wp:posOffset>
                </wp:positionH>
                <wp:positionV relativeFrom="paragraph">
                  <wp:posOffset>-969645</wp:posOffset>
                </wp:positionV>
                <wp:extent cx="3543300" cy="59499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36E0D8" w14:textId="77777777" w:rsidR="009E57C9" w:rsidRDefault="009E57C9">
                            <w:pPr>
                              <w:pStyle w:val="PIAnkndigu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88853" id="Text Box 11" o:spid="_x0000_s1027" type="#_x0000_t202" style="position:absolute;margin-left:-6.7pt;margin-top:-76.35pt;width:279pt;height:4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" stroked="f">
                <v:textbox>
                  <w:txbxContent>
                    <w:p w14:paraId="3C36E0D8" w14:textId="77777777" w:rsidR="009E57C9" w:rsidRDefault="009E57C9">
                      <w:pPr>
                        <w:pStyle w:val="PIAnkndigung"/>
                      </w:pPr>
                    </w:p>
                  </w:txbxContent>
                </v:textbox>
              </v:shape>
            </w:pict>
          </mc:Fallback>
        </mc:AlternateContent>
      </w:r>
      <w:r w:rsidR="00A47A52">
        <w:rPr>
          <w:i w:val="0"/>
          <w:noProof/>
        </w:rPr>
        <w:t xml:space="preserve">Neuentwicklung: </w:t>
      </w:r>
      <w:r w:rsidR="00323E49">
        <w:rPr>
          <w:i w:val="0"/>
          <w:noProof/>
        </w:rPr>
        <w:t>RC</w:t>
      </w:r>
      <w:r w:rsidR="00FD08DD">
        <w:rPr>
          <w:i w:val="0"/>
          <w:noProof/>
        </w:rPr>
        <w:t>T</w:t>
      </w:r>
      <w:r w:rsidR="009C3B1F">
        <w:rPr>
          <w:i w:val="0"/>
          <w:noProof/>
        </w:rPr>
        <w:t xml:space="preserve"> </w:t>
      </w:r>
      <w:r w:rsidR="003909BF">
        <w:rPr>
          <w:i w:val="0"/>
          <w:noProof/>
        </w:rPr>
        <w:t>COUNTERview</w:t>
      </w:r>
    </w:p>
    <w:p w14:paraId="57CC3F55" w14:textId="69D2B658" w:rsidR="00CF274B" w:rsidRDefault="00421239">
      <w:pPr>
        <w:pStyle w:val="PIberschrift"/>
      </w:pPr>
      <w:r>
        <w:t>RCT macht</w:t>
      </w:r>
      <w:r w:rsidR="00A47A52">
        <w:t xml:space="preserve"> </w:t>
      </w:r>
      <w:r w:rsidR="003909BF">
        <w:t xml:space="preserve">Gaszähler </w:t>
      </w:r>
      <w:r w:rsidR="004A1C8F">
        <w:t xml:space="preserve">einfach </w:t>
      </w:r>
      <w:r w:rsidR="00BB6F6D">
        <w:t>smart</w:t>
      </w:r>
    </w:p>
    <w:p w14:paraId="4226244E" w14:textId="53CAEF5F" w:rsidR="009C3B1F" w:rsidRDefault="00040F46" w:rsidP="00C55C58">
      <w:pPr>
        <w:pStyle w:val="PIVorspann"/>
      </w:pPr>
      <w:r>
        <w:t xml:space="preserve">Während </w:t>
      </w:r>
      <w:r w:rsidR="00D17D01">
        <w:t xml:space="preserve">Technologien für </w:t>
      </w:r>
      <w:r>
        <w:t>Smart Metering im Stromsektor schon längst</w:t>
      </w:r>
      <w:r w:rsidR="00FC1A58">
        <w:t xml:space="preserve"> </w:t>
      </w:r>
      <w:r w:rsidR="00502A36">
        <w:t>verfügbar</w:t>
      </w:r>
      <w:r>
        <w:t xml:space="preserve"> </w:t>
      </w:r>
      <w:r w:rsidR="00D17D01">
        <w:t>sind</w:t>
      </w:r>
      <w:r>
        <w:t xml:space="preserve">, gibt es im Gassektor bislang noch </w:t>
      </w:r>
      <w:r w:rsidR="00D4195A">
        <w:t>einen großen</w:t>
      </w:r>
      <w:r w:rsidR="00DA1411">
        <w:t xml:space="preserve"> </w:t>
      </w:r>
      <w:r>
        <w:t xml:space="preserve">Nachholbedarf. </w:t>
      </w:r>
      <w:r w:rsidR="00FC1A58">
        <w:t>Wie sich i</w:t>
      </w:r>
      <w:r w:rsidR="00AF4914">
        <w:t>m</w:t>
      </w:r>
      <w:r w:rsidR="00FC1A58">
        <w:t xml:space="preserve"> Betrieb befindliche </w:t>
      </w:r>
      <w:r w:rsidR="00FC1A58" w:rsidRPr="00FC1A58">
        <w:t xml:space="preserve">Balgengaszähler </w:t>
      </w:r>
      <w:r w:rsidR="00FC1A58">
        <w:t>vo</w:t>
      </w:r>
      <w:r w:rsidR="00645C93">
        <w:t>n</w:t>
      </w:r>
      <w:r w:rsidR="00FC1A58">
        <w:t xml:space="preserve"> </w:t>
      </w:r>
      <w:proofErr w:type="spellStart"/>
      <w:r w:rsidR="007368AB">
        <w:t>Kromschröder</w:t>
      </w:r>
      <w:proofErr w:type="spellEnd"/>
      <w:r w:rsidR="007368AB">
        <w:t>, SAMGAS</w:t>
      </w:r>
      <w:r w:rsidR="00FC1A58" w:rsidRPr="00FC1A58">
        <w:t xml:space="preserve"> </w:t>
      </w:r>
      <w:r w:rsidR="007368AB">
        <w:t>und andere</w:t>
      </w:r>
      <w:r w:rsidR="00645C93">
        <w:t>n</w:t>
      </w:r>
      <w:r w:rsidR="007368AB">
        <w:t xml:space="preserve"> </w:t>
      </w:r>
      <w:r w:rsidR="004821F3">
        <w:t xml:space="preserve">jetzt </w:t>
      </w:r>
      <w:r w:rsidR="001540C9">
        <w:t xml:space="preserve">drahtlos und </w:t>
      </w:r>
      <w:r w:rsidR="00FC1A58">
        <w:t>einfach</w:t>
      </w:r>
      <w:r w:rsidR="001540C9">
        <w:t xml:space="preserve"> </w:t>
      </w:r>
      <w:r w:rsidR="00662AFD">
        <w:t xml:space="preserve">per Plug &amp; Play </w:t>
      </w:r>
      <w:r w:rsidR="00675723">
        <w:t xml:space="preserve">zu smarten Gaszählern </w:t>
      </w:r>
      <w:r w:rsidR="00443A36">
        <w:t>nach</w:t>
      </w:r>
      <w:r w:rsidR="00675723">
        <w:t xml:space="preserve">rüsten lassen, zeigt RCT mit </w:t>
      </w:r>
      <w:r w:rsidR="00050CCF">
        <w:t>s</w:t>
      </w:r>
      <w:r w:rsidR="00675723">
        <w:t xml:space="preserve">einer </w:t>
      </w:r>
      <w:r w:rsidR="00476CE7">
        <w:t>Neuentwicklung</w:t>
      </w:r>
      <w:r w:rsidR="00C55C58">
        <w:t xml:space="preserve"> </w:t>
      </w:r>
      <w:r w:rsidR="00476CE7">
        <w:t>„</w:t>
      </w:r>
      <w:r w:rsidR="00675723">
        <w:t xml:space="preserve">RCT </w:t>
      </w:r>
      <w:proofErr w:type="spellStart"/>
      <w:r w:rsidR="00675723">
        <w:t>COUNTERview</w:t>
      </w:r>
      <w:proofErr w:type="spellEnd"/>
      <w:r w:rsidR="00476CE7">
        <w:t>“</w:t>
      </w:r>
      <w:r w:rsidR="00675723">
        <w:t>.</w:t>
      </w:r>
      <w:r w:rsidR="00050CCF">
        <w:t xml:space="preserve"> </w:t>
      </w:r>
      <w:r w:rsidR="00443A36">
        <w:t>Mit dem Sendemodul</w:t>
      </w:r>
      <w:r w:rsidR="00050CCF">
        <w:t xml:space="preserve"> lassen sich</w:t>
      </w:r>
      <w:r w:rsidR="00050CCF" w:rsidRPr="00050CCF">
        <w:t xml:space="preserve"> Gaszähler via GSM</w:t>
      </w:r>
      <w:r w:rsidR="00662AFD">
        <w:t>-</w:t>
      </w:r>
      <w:r w:rsidR="00050CCF" w:rsidRPr="00050CCF">
        <w:t xml:space="preserve">, </w:t>
      </w:r>
      <w:proofErr w:type="spellStart"/>
      <w:r w:rsidR="00050CCF" w:rsidRPr="00050CCF">
        <w:t>LoRa</w:t>
      </w:r>
      <w:proofErr w:type="spellEnd"/>
      <w:r w:rsidR="00662AFD">
        <w:t>-</w:t>
      </w:r>
      <w:r w:rsidR="00050CCF" w:rsidRPr="00050CCF">
        <w:t>, SIGFOX</w:t>
      </w:r>
      <w:r w:rsidR="00662AFD">
        <w:t>-</w:t>
      </w:r>
      <w:r w:rsidR="00050CCF" w:rsidRPr="00050CCF">
        <w:t xml:space="preserve"> oder NB-IoT</w:t>
      </w:r>
      <w:r w:rsidR="00662AFD">
        <w:t>-</w:t>
      </w:r>
      <w:r w:rsidR="00476CE7">
        <w:t>Ü</w:t>
      </w:r>
      <w:r w:rsidR="00662AFD">
        <w:t>bertragung</w:t>
      </w:r>
      <w:r w:rsidR="00050CCF">
        <w:t xml:space="preserve"> </w:t>
      </w:r>
      <w:r w:rsidR="00C55C58" w:rsidRPr="00C55C58">
        <w:t>über Web und Mobile App</w:t>
      </w:r>
      <w:r w:rsidR="00C55C58">
        <w:t xml:space="preserve"> </w:t>
      </w:r>
      <w:r w:rsidR="007752FE">
        <w:t xml:space="preserve">einfach </w:t>
      </w:r>
      <w:r w:rsidR="00050CCF" w:rsidRPr="00C55C58">
        <w:t>fernüberwachen</w:t>
      </w:r>
      <w:r w:rsidR="00A4305F">
        <w:t xml:space="preserve"> und Verbrauchsdaten sicher </w:t>
      </w:r>
      <w:r w:rsidR="000A2B85">
        <w:t>erfassen</w:t>
      </w:r>
      <w:r w:rsidR="00050CCF">
        <w:t>.</w:t>
      </w:r>
      <w:r>
        <w:t xml:space="preserve"> </w:t>
      </w:r>
    </w:p>
    <w:p w14:paraId="7193D1A7" w14:textId="78FC647E" w:rsidR="000A2B85" w:rsidRDefault="00C55C58" w:rsidP="003909BF">
      <w:pPr>
        <w:pStyle w:val="PIVorspann"/>
        <w:rPr>
          <w:b w:val="0"/>
          <w:bCs w:val="0"/>
        </w:rPr>
      </w:pPr>
      <w:r>
        <w:rPr>
          <w:b w:val="0"/>
          <w:bCs w:val="0"/>
        </w:rPr>
        <w:t>Gladenbach</w:t>
      </w:r>
      <w:r w:rsidR="00391605" w:rsidRPr="00391605">
        <w:rPr>
          <w:b w:val="0"/>
          <w:bCs w:val="0"/>
        </w:rPr>
        <w:t xml:space="preserve">, </w:t>
      </w:r>
      <w:r w:rsidR="00A96477">
        <w:rPr>
          <w:b w:val="0"/>
          <w:bCs w:val="0"/>
        </w:rPr>
        <w:t xml:space="preserve">12. </w:t>
      </w:r>
      <w:r>
        <w:rPr>
          <w:b w:val="0"/>
          <w:bCs w:val="0"/>
        </w:rPr>
        <w:t>September</w:t>
      </w:r>
      <w:r w:rsidR="00391605">
        <w:rPr>
          <w:b w:val="0"/>
          <w:bCs w:val="0"/>
        </w:rPr>
        <w:t xml:space="preserve"> 202</w:t>
      </w:r>
      <w:r w:rsidR="009C3B1F">
        <w:rPr>
          <w:b w:val="0"/>
          <w:bCs w:val="0"/>
        </w:rPr>
        <w:t>2</w:t>
      </w:r>
      <w:r w:rsidR="00391605" w:rsidRPr="00391605">
        <w:rPr>
          <w:b w:val="0"/>
          <w:bCs w:val="0"/>
        </w:rPr>
        <w:t xml:space="preserve"> – </w:t>
      </w:r>
      <w:r w:rsidR="000A2B85">
        <w:rPr>
          <w:b w:val="0"/>
          <w:bCs w:val="0"/>
        </w:rPr>
        <w:t xml:space="preserve">Im Zuge </w:t>
      </w:r>
      <w:r w:rsidR="001574A1">
        <w:rPr>
          <w:b w:val="0"/>
          <w:bCs w:val="0"/>
        </w:rPr>
        <w:t>von Ressourcenverknappung</w:t>
      </w:r>
      <w:r w:rsidR="000A2B85">
        <w:rPr>
          <w:b w:val="0"/>
          <w:bCs w:val="0"/>
        </w:rPr>
        <w:t xml:space="preserve"> wird der Bedarf an aktuellen </w:t>
      </w:r>
      <w:r w:rsidR="005B3567">
        <w:rPr>
          <w:b w:val="0"/>
          <w:bCs w:val="0"/>
        </w:rPr>
        <w:t>Gasz</w:t>
      </w:r>
      <w:r w:rsidR="000A2B85">
        <w:rPr>
          <w:b w:val="0"/>
          <w:bCs w:val="0"/>
        </w:rPr>
        <w:t xml:space="preserve">ählerständen und Verbrauchsdaten </w:t>
      </w:r>
      <w:r w:rsidR="001540C9">
        <w:rPr>
          <w:b w:val="0"/>
          <w:bCs w:val="0"/>
        </w:rPr>
        <w:t>für</w:t>
      </w:r>
      <w:r w:rsidR="000A2B85">
        <w:rPr>
          <w:b w:val="0"/>
          <w:bCs w:val="0"/>
        </w:rPr>
        <w:t xml:space="preserve"> Immobilien-Eigentümer und -verwalt</w:t>
      </w:r>
      <w:r w:rsidR="005B3567">
        <w:rPr>
          <w:b w:val="0"/>
          <w:bCs w:val="0"/>
        </w:rPr>
        <w:t>er</w:t>
      </w:r>
      <w:r w:rsidR="000A2B85">
        <w:rPr>
          <w:b w:val="0"/>
          <w:bCs w:val="0"/>
        </w:rPr>
        <w:t xml:space="preserve"> sowie </w:t>
      </w:r>
      <w:r w:rsidR="0099090B">
        <w:rPr>
          <w:b w:val="0"/>
          <w:bCs w:val="0"/>
        </w:rPr>
        <w:t>für</w:t>
      </w:r>
      <w:r w:rsidR="000A2B85">
        <w:rPr>
          <w:b w:val="0"/>
          <w:bCs w:val="0"/>
        </w:rPr>
        <w:t xml:space="preserve"> Energieversorger im</w:t>
      </w:r>
      <w:r w:rsidR="00CA4777">
        <w:rPr>
          <w:b w:val="0"/>
          <w:bCs w:val="0"/>
        </w:rPr>
        <w:t>mer</w:t>
      </w:r>
      <w:r w:rsidR="000A2B85">
        <w:rPr>
          <w:b w:val="0"/>
          <w:bCs w:val="0"/>
        </w:rPr>
        <w:t xml:space="preserve"> größer</w:t>
      </w:r>
      <w:r w:rsidR="005B3567">
        <w:rPr>
          <w:b w:val="0"/>
          <w:bCs w:val="0"/>
        </w:rPr>
        <w:t xml:space="preserve">. </w:t>
      </w:r>
      <w:r w:rsidR="00591496">
        <w:rPr>
          <w:b w:val="0"/>
          <w:bCs w:val="0"/>
        </w:rPr>
        <w:t xml:space="preserve">Dabei müssen sich </w:t>
      </w:r>
      <w:r w:rsidR="00DA1411">
        <w:rPr>
          <w:b w:val="0"/>
          <w:bCs w:val="0"/>
        </w:rPr>
        <w:t>Energieverbr</w:t>
      </w:r>
      <w:r w:rsidR="0099090B">
        <w:rPr>
          <w:b w:val="0"/>
          <w:bCs w:val="0"/>
        </w:rPr>
        <w:t xml:space="preserve">äuche schnell und </w:t>
      </w:r>
      <w:r w:rsidR="00591496">
        <w:rPr>
          <w:b w:val="0"/>
          <w:bCs w:val="0"/>
        </w:rPr>
        <w:t>intelligent</w:t>
      </w:r>
      <w:r w:rsidR="0099090B">
        <w:rPr>
          <w:b w:val="0"/>
          <w:bCs w:val="0"/>
        </w:rPr>
        <w:t xml:space="preserve"> erfassen lassen. </w:t>
      </w:r>
      <w:r w:rsidR="001574A1">
        <w:rPr>
          <w:b w:val="0"/>
          <w:bCs w:val="0"/>
        </w:rPr>
        <w:t>„</w:t>
      </w:r>
      <w:r w:rsidR="00591496">
        <w:rPr>
          <w:b w:val="0"/>
          <w:bCs w:val="0"/>
        </w:rPr>
        <w:t xml:space="preserve">Das Potenzial durch aktuelle </w:t>
      </w:r>
      <w:r w:rsidR="00DE108F">
        <w:rPr>
          <w:b w:val="0"/>
          <w:bCs w:val="0"/>
        </w:rPr>
        <w:t>Verbrauchsd</w:t>
      </w:r>
      <w:r w:rsidR="00591496">
        <w:rPr>
          <w:b w:val="0"/>
          <w:bCs w:val="0"/>
        </w:rPr>
        <w:t xml:space="preserve">aten und maximale Transparenz </w:t>
      </w:r>
      <w:r w:rsidR="00AF4914">
        <w:rPr>
          <w:b w:val="0"/>
          <w:bCs w:val="0"/>
        </w:rPr>
        <w:t xml:space="preserve">mehr </w:t>
      </w:r>
      <w:r w:rsidR="00DE108F">
        <w:rPr>
          <w:b w:val="0"/>
          <w:bCs w:val="0"/>
        </w:rPr>
        <w:t>Gas</w:t>
      </w:r>
      <w:r w:rsidR="00AF4914">
        <w:rPr>
          <w:b w:val="0"/>
          <w:bCs w:val="0"/>
        </w:rPr>
        <w:t xml:space="preserve"> </w:t>
      </w:r>
      <w:r w:rsidR="00591496">
        <w:rPr>
          <w:b w:val="0"/>
          <w:bCs w:val="0"/>
        </w:rPr>
        <w:t>ein</w:t>
      </w:r>
      <w:r w:rsidR="00AF4914">
        <w:rPr>
          <w:b w:val="0"/>
          <w:bCs w:val="0"/>
        </w:rPr>
        <w:t>zu</w:t>
      </w:r>
      <w:r w:rsidR="00591496">
        <w:rPr>
          <w:b w:val="0"/>
          <w:bCs w:val="0"/>
        </w:rPr>
        <w:t>spar</w:t>
      </w:r>
      <w:r w:rsidR="00AF4914">
        <w:rPr>
          <w:b w:val="0"/>
          <w:bCs w:val="0"/>
        </w:rPr>
        <w:t>en</w:t>
      </w:r>
      <w:r w:rsidR="00B051F6">
        <w:rPr>
          <w:b w:val="0"/>
          <w:bCs w:val="0"/>
        </w:rPr>
        <w:t xml:space="preserve"> </w:t>
      </w:r>
      <w:r w:rsidR="00312BAC">
        <w:rPr>
          <w:b w:val="0"/>
          <w:bCs w:val="0"/>
        </w:rPr>
        <w:t>oder</w:t>
      </w:r>
      <w:r w:rsidR="00B051F6">
        <w:rPr>
          <w:b w:val="0"/>
          <w:bCs w:val="0"/>
        </w:rPr>
        <w:t xml:space="preserve"> besser zu managen</w:t>
      </w:r>
      <w:r w:rsidR="00591496">
        <w:rPr>
          <w:b w:val="0"/>
          <w:bCs w:val="0"/>
        </w:rPr>
        <w:t xml:space="preserve">, </w:t>
      </w:r>
      <w:r w:rsidR="001574A1">
        <w:rPr>
          <w:b w:val="0"/>
          <w:bCs w:val="0"/>
        </w:rPr>
        <w:t xml:space="preserve">erhöht </w:t>
      </w:r>
      <w:r w:rsidR="00CA4777">
        <w:rPr>
          <w:b w:val="0"/>
          <w:bCs w:val="0"/>
        </w:rPr>
        <w:t xml:space="preserve">derzeit </w:t>
      </w:r>
      <w:r w:rsidR="00AB6A09">
        <w:rPr>
          <w:b w:val="0"/>
          <w:bCs w:val="0"/>
        </w:rPr>
        <w:t>die Nachfrage</w:t>
      </w:r>
      <w:r w:rsidR="001574A1">
        <w:rPr>
          <w:b w:val="0"/>
          <w:bCs w:val="0"/>
        </w:rPr>
        <w:t xml:space="preserve"> nach intelligenten Gaszählern</w:t>
      </w:r>
      <w:r w:rsidR="00AB6A09">
        <w:rPr>
          <w:b w:val="0"/>
          <w:bCs w:val="0"/>
        </w:rPr>
        <w:t xml:space="preserve"> enorm</w:t>
      </w:r>
      <w:r w:rsidR="001574A1">
        <w:rPr>
          <w:b w:val="0"/>
          <w:bCs w:val="0"/>
        </w:rPr>
        <w:t>“, sagt Martin Meyer, Geschäftsführer bei RCT,</w:t>
      </w:r>
      <w:r w:rsidR="00D4195A">
        <w:rPr>
          <w:b w:val="0"/>
          <w:bCs w:val="0"/>
        </w:rPr>
        <w:t xml:space="preserve"> Spezialist für Fernüberwachungstechnologie.</w:t>
      </w:r>
      <w:r w:rsidR="001574A1">
        <w:rPr>
          <w:b w:val="0"/>
          <w:bCs w:val="0"/>
        </w:rPr>
        <w:t xml:space="preserve"> </w:t>
      </w:r>
    </w:p>
    <w:p w14:paraId="4A75FEA0" w14:textId="2095F09A" w:rsidR="0056724D" w:rsidRDefault="00793F26" w:rsidP="003909BF">
      <w:pPr>
        <w:pStyle w:val="PIVorspann"/>
        <w:rPr>
          <w:b w:val="0"/>
          <w:bCs w:val="0"/>
        </w:rPr>
      </w:pPr>
      <w:r>
        <w:rPr>
          <w:b w:val="0"/>
          <w:bCs w:val="0"/>
        </w:rPr>
        <w:t>„</w:t>
      </w:r>
      <w:r w:rsidR="00C46B56">
        <w:rPr>
          <w:b w:val="0"/>
          <w:bCs w:val="0"/>
        </w:rPr>
        <w:t>Einfacher geht</w:t>
      </w:r>
      <w:r w:rsidR="002B4E1F">
        <w:rPr>
          <w:b w:val="0"/>
          <w:bCs w:val="0"/>
        </w:rPr>
        <w:t xml:space="preserve">’s </w:t>
      </w:r>
      <w:r w:rsidR="00C46B56">
        <w:rPr>
          <w:b w:val="0"/>
          <w:bCs w:val="0"/>
        </w:rPr>
        <w:t xml:space="preserve">nicht: </w:t>
      </w:r>
      <w:r>
        <w:rPr>
          <w:b w:val="0"/>
          <w:bCs w:val="0"/>
        </w:rPr>
        <w:t xml:space="preserve">Mit RCT </w:t>
      </w:r>
      <w:proofErr w:type="spellStart"/>
      <w:r>
        <w:rPr>
          <w:b w:val="0"/>
          <w:bCs w:val="0"/>
        </w:rPr>
        <w:t>COUNTERview</w:t>
      </w:r>
      <w:proofErr w:type="spellEnd"/>
      <w:r>
        <w:rPr>
          <w:b w:val="0"/>
          <w:bCs w:val="0"/>
        </w:rPr>
        <w:t xml:space="preserve"> haben wir eine Lösung entwickelt, </w:t>
      </w:r>
      <w:r w:rsidR="00C46B56">
        <w:rPr>
          <w:b w:val="0"/>
          <w:bCs w:val="0"/>
        </w:rPr>
        <w:t>die</w:t>
      </w:r>
      <w:r w:rsidR="00924602">
        <w:rPr>
          <w:b w:val="0"/>
          <w:bCs w:val="0"/>
        </w:rPr>
        <w:t xml:space="preserve"> bereits im </w:t>
      </w:r>
      <w:r w:rsidR="00C46B56">
        <w:rPr>
          <w:b w:val="0"/>
          <w:bCs w:val="0"/>
        </w:rPr>
        <w:t>Betrieb</w:t>
      </w:r>
      <w:r w:rsidR="00924602">
        <w:rPr>
          <w:b w:val="0"/>
          <w:bCs w:val="0"/>
        </w:rPr>
        <w:t xml:space="preserve"> befindliche Gaszähler</w:t>
      </w:r>
      <w:r w:rsidR="00FC59E5">
        <w:rPr>
          <w:b w:val="0"/>
          <w:bCs w:val="0"/>
        </w:rPr>
        <w:t xml:space="preserve"> </w:t>
      </w:r>
      <w:r w:rsidR="00C46B56">
        <w:rPr>
          <w:b w:val="0"/>
          <w:bCs w:val="0"/>
        </w:rPr>
        <w:t>im Handumdrehen – ohne Austausch und</w:t>
      </w:r>
      <w:r w:rsidR="00924602">
        <w:rPr>
          <w:b w:val="0"/>
          <w:bCs w:val="0"/>
        </w:rPr>
        <w:t xml:space="preserve"> ohne Verdrahtung </w:t>
      </w:r>
      <w:r w:rsidR="00C46B56">
        <w:rPr>
          <w:b w:val="0"/>
          <w:bCs w:val="0"/>
        </w:rPr>
        <w:t xml:space="preserve">– </w:t>
      </w:r>
      <w:r w:rsidR="00CA1FE1">
        <w:rPr>
          <w:b w:val="0"/>
          <w:bCs w:val="0"/>
        </w:rPr>
        <w:t xml:space="preserve">IoT-fähig </w:t>
      </w:r>
      <w:r w:rsidR="00924602">
        <w:rPr>
          <w:b w:val="0"/>
          <w:bCs w:val="0"/>
        </w:rPr>
        <w:t>mach</w:t>
      </w:r>
      <w:r w:rsidR="00C46B56">
        <w:rPr>
          <w:b w:val="0"/>
          <w:bCs w:val="0"/>
        </w:rPr>
        <w:t xml:space="preserve">t und zur Datenerfassung und Visualisierung an eine </w:t>
      </w:r>
      <w:proofErr w:type="gramStart"/>
      <w:r w:rsidR="00C46B56">
        <w:rPr>
          <w:b w:val="0"/>
          <w:bCs w:val="0"/>
        </w:rPr>
        <w:t xml:space="preserve">Web </w:t>
      </w:r>
      <w:r w:rsidR="004A562C">
        <w:rPr>
          <w:b w:val="0"/>
          <w:bCs w:val="0"/>
        </w:rPr>
        <w:t>App</w:t>
      </w:r>
      <w:proofErr w:type="gramEnd"/>
      <w:r w:rsidR="004A562C">
        <w:rPr>
          <w:b w:val="0"/>
          <w:bCs w:val="0"/>
        </w:rPr>
        <w:t xml:space="preserve"> </w:t>
      </w:r>
      <w:r w:rsidR="00C46B56">
        <w:rPr>
          <w:b w:val="0"/>
          <w:bCs w:val="0"/>
        </w:rPr>
        <w:t>oder</w:t>
      </w:r>
      <w:r w:rsidR="00DE108F">
        <w:rPr>
          <w:b w:val="0"/>
          <w:bCs w:val="0"/>
        </w:rPr>
        <w:t xml:space="preserve"> Mobile </w:t>
      </w:r>
      <w:r w:rsidR="00C46B56">
        <w:rPr>
          <w:b w:val="0"/>
          <w:bCs w:val="0"/>
        </w:rPr>
        <w:t>App anbind</w:t>
      </w:r>
      <w:r w:rsidR="00DE108F">
        <w:rPr>
          <w:b w:val="0"/>
          <w:bCs w:val="0"/>
        </w:rPr>
        <w:t>et</w:t>
      </w:r>
      <w:r w:rsidR="00C46B56">
        <w:rPr>
          <w:b w:val="0"/>
          <w:bCs w:val="0"/>
        </w:rPr>
        <w:t>“, erklärt Martin Meyer.</w:t>
      </w:r>
    </w:p>
    <w:p w14:paraId="211130BA" w14:textId="77777777" w:rsidR="00C82F21" w:rsidRDefault="00C82F21" w:rsidP="003909BF">
      <w:pPr>
        <w:pStyle w:val="PIVorspann"/>
        <w:rPr>
          <w:b w:val="0"/>
          <w:bCs w:val="0"/>
        </w:rPr>
      </w:pPr>
    </w:p>
    <w:p w14:paraId="5AF67B7B" w14:textId="77777777" w:rsidR="000A2B85" w:rsidRDefault="000A2B85" w:rsidP="003909BF">
      <w:pPr>
        <w:pStyle w:val="PIVorspann"/>
        <w:rPr>
          <w:b w:val="0"/>
          <w:bCs w:val="0"/>
        </w:rPr>
      </w:pPr>
    </w:p>
    <w:p w14:paraId="1AD86AC4" w14:textId="3871D811" w:rsidR="005B3B38" w:rsidRDefault="002B4E1F" w:rsidP="005B3B38">
      <w:pPr>
        <w:pStyle w:val="PIVorspann"/>
      </w:pPr>
      <w:r>
        <w:lastRenderedPageBreak/>
        <w:t>Schnelle Inbetriebnahme</w:t>
      </w:r>
    </w:p>
    <w:p w14:paraId="42C554A7" w14:textId="24EA9ABB" w:rsidR="002B4E1F" w:rsidRDefault="00AF539F" w:rsidP="002B4E1F">
      <w:pPr>
        <w:pStyle w:val="PIVorspann"/>
        <w:rPr>
          <w:b w:val="0"/>
          <w:bCs w:val="0"/>
        </w:rPr>
      </w:pPr>
      <w:r>
        <w:rPr>
          <w:b w:val="0"/>
          <w:bCs w:val="0"/>
        </w:rPr>
        <w:t>D</w:t>
      </w:r>
      <w:r w:rsidR="007F2B95">
        <w:rPr>
          <w:b w:val="0"/>
          <w:bCs w:val="0"/>
        </w:rPr>
        <w:t>er</w:t>
      </w:r>
      <w:r w:rsidR="00267EEA">
        <w:rPr>
          <w:b w:val="0"/>
          <w:bCs w:val="0"/>
        </w:rPr>
        <w:t xml:space="preserve"> neue</w:t>
      </w:r>
      <w:r>
        <w:rPr>
          <w:b w:val="0"/>
          <w:bCs w:val="0"/>
        </w:rPr>
        <w:t xml:space="preserve"> </w:t>
      </w:r>
      <w:proofErr w:type="spellStart"/>
      <w:r w:rsidRPr="002B4E1F">
        <w:rPr>
          <w:b w:val="0"/>
          <w:bCs w:val="0"/>
        </w:rPr>
        <w:t>COUNTERview</w:t>
      </w:r>
      <w:proofErr w:type="spellEnd"/>
      <w:r w:rsidR="007F2B95">
        <w:rPr>
          <w:b w:val="0"/>
          <w:bCs w:val="0"/>
        </w:rPr>
        <w:t xml:space="preserve"> lässt sich einfach </w:t>
      </w:r>
      <w:r>
        <w:rPr>
          <w:b w:val="0"/>
          <w:bCs w:val="0"/>
        </w:rPr>
        <w:t xml:space="preserve">per </w:t>
      </w:r>
      <w:proofErr w:type="spellStart"/>
      <w:r>
        <w:rPr>
          <w:b w:val="0"/>
          <w:bCs w:val="0"/>
        </w:rPr>
        <w:t>Plug&amp;Play</w:t>
      </w:r>
      <w:proofErr w:type="spellEnd"/>
      <w:r>
        <w:rPr>
          <w:b w:val="0"/>
          <w:bCs w:val="0"/>
        </w:rPr>
        <w:t xml:space="preserve"> </w:t>
      </w:r>
      <w:r w:rsidRPr="00AF539F">
        <w:rPr>
          <w:b w:val="0"/>
          <w:bCs w:val="0"/>
        </w:rPr>
        <w:t>an bestehende</w:t>
      </w:r>
      <w:r>
        <w:rPr>
          <w:b w:val="0"/>
          <w:bCs w:val="0"/>
        </w:rPr>
        <w:t xml:space="preserve"> Gaszähler </w:t>
      </w:r>
      <w:r w:rsidR="007F2B95">
        <w:rPr>
          <w:b w:val="0"/>
          <w:bCs w:val="0"/>
        </w:rPr>
        <w:t>installieren</w:t>
      </w:r>
      <w:r>
        <w:rPr>
          <w:b w:val="0"/>
          <w:bCs w:val="0"/>
        </w:rPr>
        <w:t>. Dazu wird d</w:t>
      </w:r>
      <w:r w:rsidR="002B4E1F" w:rsidRPr="002B4E1F">
        <w:rPr>
          <w:b w:val="0"/>
          <w:bCs w:val="0"/>
        </w:rPr>
        <w:t>ie Sendeeinheit einfach</w:t>
      </w:r>
      <w:r w:rsidR="00645C93">
        <w:rPr>
          <w:b w:val="0"/>
          <w:bCs w:val="0"/>
        </w:rPr>
        <w:t xml:space="preserve"> </w:t>
      </w:r>
      <w:r>
        <w:rPr>
          <w:b w:val="0"/>
          <w:bCs w:val="0"/>
        </w:rPr>
        <w:t>direkt am Impulsausgang</w:t>
      </w:r>
      <w:r w:rsidR="002B4E1F" w:rsidRPr="002B4E1F">
        <w:rPr>
          <w:b w:val="0"/>
          <w:bCs w:val="0"/>
        </w:rPr>
        <w:t xml:space="preserve"> eines </w:t>
      </w:r>
      <w:r>
        <w:rPr>
          <w:b w:val="0"/>
          <w:bCs w:val="0"/>
        </w:rPr>
        <w:t>Balgeng</w:t>
      </w:r>
      <w:r w:rsidR="002B4E1F" w:rsidRPr="002B4E1F">
        <w:rPr>
          <w:b w:val="0"/>
          <w:bCs w:val="0"/>
        </w:rPr>
        <w:t>aszählers</w:t>
      </w:r>
      <w:r>
        <w:rPr>
          <w:b w:val="0"/>
          <w:bCs w:val="0"/>
        </w:rPr>
        <w:t xml:space="preserve"> </w:t>
      </w:r>
      <w:r w:rsidR="00267EEA">
        <w:rPr>
          <w:b w:val="0"/>
          <w:bCs w:val="0"/>
        </w:rPr>
        <w:t xml:space="preserve">vom </w:t>
      </w:r>
      <w:r w:rsidRPr="00AF539F">
        <w:rPr>
          <w:b w:val="0"/>
          <w:bCs w:val="0"/>
        </w:rPr>
        <w:t xml:space="preserve">Typ </w:t>
      </w:r>
      <w:proofErr w:type="spellStart"/>
      <w:r w:rsidR="00D949F2">
        <w:rPr>
          <w:b w:val="0"/>
          <w:bCs w:val="0"/>
        </w:rPr>
        <w:t>Kromschröder</w:t>
      </w:r>
      <w:proofErr w:type="spellEnd"/>
      <w:r w:rsidR="00D949F2">
        <w:rPr>
          <w:b w:val="0"/>
          <w:bCs w:val="0"/>
        </w:rPr>
        <w:t xml:space="preserve"> oder SAMGAS</w:t>
      </w:r>
      <w:r>
        <w:rPr>
          <w:b w:val="0"/>
          <w:bCs w:val="0"/>
        </w:rPr>
        <w:t xml:space="preserve"> </w:t>
      </w:r>
      <w:r w:rsidR="002B4E1F" w:rsidRPr="002B4E1F">
        <w:rPr>
          <w:b w:val="0"/>
          <w:bCs w:val="0"/>
        </w:rPr>
        <w:t xml:space="preserve">aufgesteckt und mit </w:t>
      </w:r>
      <w:r w:rsidR="007F2B95">
        <w:rPr>
          <w:b w:val="0"/>
          <w:bCs w:val="0"/>
        </w:rPr>
        <w:t>einer</w:t>
      </w:r>
      <w:r w:rsidR="002B4E1F">
        <w:rPr>
          <w:b w:val="0"/>
          <w:bCs w:val="0"/>
        </w:rPr>
        <w:t xml:space="preserve"> </w:t>
      </w:r>
      <w:r w:rsidR="002B4E1F" w:rsidRPr="002B4E1F">
        <w:rPr>
          <w:b w:val="0"/>
          <w:bCs w:val="0"/>
        </w:rPr>
        <w:t xml:space="preserve">Schraube </w:t>
      </w:r>
      <w:r w:rsidR="00D949F2">
        <w:rPr>
          <w:b w:val="0"/>
          <w:bCs w:val="0"/>
        </w:rPr>
        <w:t xml:space="preserve">oder Plombe </w:t>
      </w:r>
      <w:r w:rsidR="002B4E1F" w:rsidRPr="002B4E1F">
        <w:rPr>
          <w:b w:val="0"/>
          <w:bCs w:val="0"/>
        </w:rPr>
        <w:t>befestigt.</w:t>
      </w:r>
      <w:r w:rsidR="00D949F2">
        <w:rPr>
          <w:b w:val="0"/>
          <w:bCs w:val="0"/>
        </w:rPr>
        <w:t xml:space="preserve"> Andere G</w:t>
      </w:r>
      <w:r w:rsidR="00C45694">
        <w:rPr>
          <w:b w:val="0"/>
          <w:bCs w:val="0"/>
        </w:rPr>
        <w:t>a</w:t>
      </w:r>
      <w:r w:rsidR="00D949F2">
        <w:rPr>
          <w:b w:val="0"/>
          <w:bCs w:val="0"/>
        </w:rPr>
        <w:t>szählertypen, die über einen externen Sensor mit Impulsausgang verfügen, können ebenfalls adaptiert werden.</w:t>
      </w:r>
      <w:r w:rsidR="00645C93">
        <w:rPr>
          <w:b w:val="0"/>
          <w:bCs w:val="0"/>
        </w:rPr>
        <w:t xml:space="preserve"> </w:t>
      </w:r>
      <w:r w:rsidR="00267EEA">
        <w:rPr>
          <w:b w:val="0"/>
          <w:bCs w:val="0"/>
        </w:rPr>
        <w:t>Schon durch</w:t>
      </w:r>
      <w:r w:rsidR="002B4E1F" w:rsidRPr="002B4E1F">
        <w:rPr>
          <w:b w:val="0"/>
          <w:bCs w:val="0"/>
        </w:rPr>
        <w:t xml:space="preserve"> Ein</w:t>
      </w:r>
      <w:r w:rsidR="002B4E1F">
        <w:rPr>
          <w:b w:val="0"/>
          <w:bCs w:val="0"/>
        </w:rPr>
        <w:t>legen</w:t>
      </w:r>
      <w:r w:rsidR="002B4E1F" w:rsidRPr="002B4E1F">
        <w:rPr>
          <w:b w:val="0"/>
          <w:bCs w:val="0"/>
        </w:rPr>
        <w:t xml:space="preserve"> der Batterie </w:t>
      </w:r>
      <w:r w:rsidR="00267EEA">
        <w:rPr>
          <w:b w:val="0"/>
          <w:bCs w:val="0"/>
        </w:rPr>
        <w:t>ist das</w:t>
      </w:r>
      <w:r w:rsidR="002B4E1F" w:rsidRPr="002B4E1F">
        <w:rPr>
          <w:b w:val="0"/>
          <w:bCs w:val="0"/>
        </w:rPr>
        <w:t xml:space="preserve"> Gerät aktiviert</w:t>
      </w:r>
      <w:r w:rsidR="002B4E1F">
        <w:rPr>
          <w:b w:val="0"/>
          <w:bCs w:val="0"/>
        </w:rPr>
        <w:t xml:space="preserve">. Es </w:t>
      </w:r>
      <w:r w:rsidR="002B4E1F" w:rsidRPr="002B4E1F">
        <w:rPr>
          <w:b w:val="0"/>
          <w:bCs w:val="0"/>
        </w:rPr>
        <w:t xml:space="preserve">sendet die aktuellen Daten sofort an die </w:t>
      </w:r>
      <w:r w:rsidR="002B4E1F">
        <w:rPr>
          <w:b w:val="0"/>
          <w:bCs w:val="0"/>
        </w:rPr>
        <w:t>Web-</w:t>
      </w:r>
      <w:r w:rsidR="002B4E1F" w:rsidRPr="002B4E1F">
        <w:rPr>
          <w:b w:val="0"/>
          <w:bCs w:val="0"/>
        </w:rPr>
        <w:t xml:space="preserve">Plattform </w:t>
      </w:r>
      <w:r w:rsidR="00F1430C">
        <w:rPr>
          <w:b w:val="0"/>
          <w:bCs w:val="0"/>
        </w:rPr>
        <w:t>„</w:t>
      </w:r>
      <w:r w:rsidR="002B4E1F" w:rsidRPr="002B4E1F">
        <w:rPr>
          <w:b w:val="0"/>
          <w:bCs w:val="0"/>
        </w:rPr>
        <w:t>RCT</w:t>
      </w:r>
      <w:r w:rsidR="002B4E1F">
        <w:rPr>
          <w:b w:val="0"/>
          <w:bCs w:val="0"/>
        </w:rPr>
        <w:t>-</w:t>
      </w:r>
      <w:r w:rsidR="002B4E1F" w:rsidRPr="002B4E1F">
        <w:rPr>
          <w:b w:val="0"/>
          <w:bCs w:val="0"/>
        </w:rPr>
        <w:t>Monitor</w:t>
      </w:r>
      <w:r w:rsidR="00F1430C">
        <w:rPr>
          <w:b w:val="0"/>
          <w:bCs w:val="0"/>
        </w:rPr>
        <w:t>“</w:t>
      </w:r>
      <w:r w:rsidR="002B4E1F" w:rsidRPr="002B4E1F">
        <w:rPr>
          <w:b w:val="0"/>
          <w:bCs w:val="0"/>
        </w:rPr>
        <w:t>.</w:t>
      </w:r>
      <w:r w:rsidR="002B4E1F">
        <w:rPr>
          <w:b w:val="0"/>
          <w:bCs w:val="0"/>
        </w:rPr>
        <w:t xml:space="preserve"> </w:t>
      </w:r>
      <w:r w:rsidR="002B4E1F" w:rsidRPr="002B4E1F">
        <w:rPr>
          <w:b w:val="0"/>
          <w:bCs w:val="0"/>
        </w:rPr>
        <w:t>Dort wird die Wertigkeit des Zählers und der</w:t>
      </w:r>
      <w:r w:rsidR="002B4E1F">
        <w:rPr>
          <w:b w:val="0"/>
          <w:bCs w:val="0"/>
        </w:rPr>
        <w:t xml:space="preserve"> </w:t>
      </w:r>
      <w:r w:rsidR="002B4E1F" w:rsidRPr="002B4E1F">
        <w:rPr>
          <w:b w:val="0"/>
          <w:bCs w:val="0"/>
        </w:rPr>
        <w:t>aktuelle Zählerstand als Startwert eingestellt. Nun zählt</w:t>
      </w:r>
      <w:r w:rsidR="002B4E1F">
        <w:rPr>
          <w:b w:val="0"/>
          <w:bCs w:val="0"/>
        </w:rPr>
        <w:t xml:space="preserve"> </w:t>
      </w:r>
      <w:r w:rsidR="002B4E1F" w:rsidRPr="002B4E1F">
        <w:rPr>
          <w:b w:val="0"/>
          <w:bCs w:val="0"/>
        </w:rPr>
        <w:t>das Gerät die Impulse und übermittelt diese regelmäßig</w:t>
      </w:r>
      <w:r w:rsidR="002B4E1F">
        <w:rPr>
          <w:b w:val="0"/>
          <w:bCs w:val="0"/>
        </w:rPr>
        <w:t xml:space="preserve"> </w:t>
      </w:r>
      <w:r w:rsidR="002B4E1F" w:rsidRPr="002B4E1F">
        <w:rPr>
          <w:b w:val="0"/>
          <w:bCs w:val="0"/>
        </w:rPr>
        <w:t>an den RCT Webserver zur detaillierten Verbrauchserfassung</w:t>
      </w:r>
      <w:r w:rsidR="002B4E1F">
        <w:rPr>
          <w:b w:val="0"/>
          <w:bCs w:val="0"/>
        </w:rPr>
        <w:t xml:space="preserve"> </w:t>
      </w:r>
      <w:r w:rsidR="002B4E1F" w:rsidRPr="002B4E1F">
        <w:rPr>
          <w:b w:val="0"/>
          <w:bCs w:val="0"/>
        </w:rPr>
        <w:t>und Kontrolle via Internet.</w:t>
      </w:r>
    </w:p>
    <w:p w14:paraId="0BE96144" w14:textId="6F0E27FB" w:rsidR="002B4E1F" w:rsidRPr="002B4E1F" w:rsidRDefault="00346033" w:rsidP="00346033">
      <w:pPr>
        <w:pStyle w:val="PIVorspann"/>
        <w:rPr>
          <w:b w:val="0"/>
          <w:bCs w:val="0"/>
        </w:rPr>
      </w:pPr>
      <w:r>
        <w:rPr>
          <w:b w:val="0"/>
          <w:bCs w:val="0"/>
        </w:rPr>
        <w:t>Die</w:t>
      </w:r>
      <w:r w:rsidRPr="00346033">
        <w:rPr>
          <w:b w:val="0"/>
          <w:bCs w:val="0"/>
        </w:rPr>
        <w:t xml:space="preserve"> Impulserfassung für alle gängigen Gaszähler</w:t>
      </w:r>
      <w:r>
        <w:rPr>
          <w:b w:val="0"/>
          <w:bCs w:val="0"/>
        </w:rPr>
        <w:t xml:space="preserve"> </w:t>
      </w:r>
      <w:r w:rsidR="00E66CDC">
        <w:rPr>
          <w:b w:val="0"/>
          <w:bCs w:val="0"/>
        </w:rPr>
        <w:t xml:space="preserve">erfolgt </w:t>
      </w:r>
      <w:r w:rsidR="007F2B95">
        <w:rPr>
          <w:b w:val="0"/>
          <w:bCs w:val="0"/>
        </w:rPr>
        <w:t xml:space="preserve">dabei </w:t>
      </w:r>
      <w:r>
        <w:rPr>
          <w:b w:val="0"/>
          <w:bCs w:val="0"/>
        </w:rPr>
        <w:t xml:space="preserve">berührungslos über </w:t>
      </w:r>
      <w:r w:rsidRPr="00346033">
        <w:rPr>
          <w:b w:val="0"/>
          <w:bCs w:val="0"/>
        </w:rPr>
        <w:t>Reed-Kontakt</w:t>
      </w:r>
      <w:r w:rsidR="00E66CDC">
        <w:rPr>
          <w:b w:val="0"/>
          <w:bCs w:val="0"/>
        </w:rPr>
        <w:t xml:space="preserve">. Anwender können bei der </w:t>
      </w:r>
      <w:r w:rsidRPr="00346033">
        <w:rPr>
          <w:b w:val="0"/>
          <w:bCs w:val="0"/>
        </w:rPr>
        <w:t>Datenübertragung</w:t>
      </w:r>
      <w:r w:rsidR="00405071">
        <w:rPr>
          <w:b w:val="0"/>
          <w:bCs w:val="0"/>
        </w:rPr>
        <w:t>stechnologie</w:t>
      </w:r>
      <w:r w:rsidRPr="00346033">
        <w:rPr>
          <w:b w:val="0"/>
          <w:bCs w:val="0"/>
        </w:rPr>
        <w:t xml:space="preserve"> </w:t>
      </w:r>
      <w:r w:rsidR="00405071">
        <w:rPr>
          <w:b w:val="0"/>
          <w:bCs w:val="0"/>
        </w:rPr>
        <w:t>zwischen</w:t>
      </w:r>
      <w:r w:rsidRPr="00346033">
        <w:rPr>
          <w:b w:val="0"/>
          <w:bCs w:val="0"/>
        </w:rPr>
        <w:t xml:space="preserve"> GSM,</w:t>
      </w:r>
      <w:r w:rsidR="00E66CDC">
        <w:rPr>
          <w:b w:val="0"/>
          <w:bCs w:val="0"/>
        </w:rPr>
        <w:t xml:space="preserve"> </w:t>
      </w:r>
      <w:proofErr w:type="spellStart"/>
      <w:r w:rsidRPr="00346033">
        <w:rPr>
          <w:b w:val="0"/>
          <w:bCs w:val="0"/>
        </w:rPr>
        <w:t>LoRa</w:t>
      </w:r>
      <w:proofErr w:type="spellEnd"/>
      <w:r w:rsidRPr="00346033">
        <w:rPr>
          <w:b w:val="0"/>
          <w:bCs w:val="0"/>
        </w:rPr>
        <w:t>, SIGFOX</w:t>
      </w:r>
      <w:r w:rsidR="00405071">
        <w:rPr>
          <w:b w:val="0"/>
          <w:bCs w:val="0"/>
        </w:rPr>
        <w:t xml:space="preserve"> oder</w:t>
      </w:r>
      <w:r w:rsidRPr="00346033">
        <w:rPr>
          <w:b w:val="0"/>
          <w:bCs w:val="0"/>
        </w:rPr>
        <w:t xml:space="preserve"> NB-IoT</w:t>
      </w:r>
      <w:r w:rsidR="00405071">
        <w:rPr>
          <w:b w:val="0"/>
          <w:bCs w:val="0"/>
        </w:rPr>
        <w:t xml:space="preserve"> wählen</w:t>
      </w:r>
      <w:r w:rsidR="00F1430C">
        <w:rPr>
          <w:b w:val="0"/>
          <w:bCs w:val="0"/>
        </w:rPr>
        <w:t>.</w:t>
      </w:r>
    </w:p>
    <w:p w14:paraId="41644F6E" w14:textId="2E699542" w:rsidR="005B3B38" w:rsidRPr="007347F3" w:rsidRDefault="007347F3" w:rsidP="003909BF">
      <w:pPr>
        <w:pStyle w:val="PIVorspann"/>
      </w:pPr>
      <w:r>
        <w:t>Sicher vor Manipulation</w:t>
      </w:r>
    </w:p>
    <w:p w14:paraId="271BEB6C" w14:textId="4F45E425" w:rsidR="005B3B38" w:rsidRDefault="007347F3" w:rsidP="007347F3">
      <w:pPr>
        <w:pStyle w:val="PIVorspann"/>
        <w:rPr>
          <w:b w:val="0"/>
          <w:bCs w:val="0"/>
        </w:rPr>
      </w:pPr>
      <w:r w:rsidRPr="007347F3">
        <w:rPr>
          <w:b w:val="0"/>
          <w:bCs w:val="0"/>
        </w:rPr>
        <w:t xml:space="preserve">Das </w:t>
      </w:r>
      <w:r w:rsidR="006C0EB3">
        <w:rPr>
          <w:b w:val="0"/>
          <w:bCs w:val="0"/>
        </w:rPr>
        <w:t>Sendemodule</w:t>
      </w:r>
      <w:r w:rsidRPr="007347F3">
        <w:rPr>
          <w:b w:val="0"/>
          <w:bCs w:val="0"/>
        </w:rPr>
        <w:t xml:space="preserve"> </w:t>
      </w:r>
      <w:r w:rsidR="006C0EB3">
        <w:rPr>
          <w:b w:val="0"/>
          <w:bCs w:val="0"/>
        </w:rPr>
        <w:t>lässt sich</w:t>
      </w:r>
      <w:r w:rsidRPr="007347F3">
        <w:rPr>
          <w:b w:val="0"/>
          <w:bCs w:val="0"/>
        </w:rPr>
        <w:t xml:space="preserve"> durch eine Plombe vor unbefugtem</w:t>
      </w:r>
      <w:r w:rsidR="006C0EB3">
        <w:rPr>
          <w:b w:val="0"/>
          <w:bCs w:val="0"/>
        </w:rPr>
        <w:t xml:space="preserve"> </w:t>
      </w:r>
      <w:r w:rsidRPr="007347F3">
        <w:rPr>
          <w:b w:val="0"/>
          <w:bCs w:val="0"/>
        </w:rPr>
        <w:t xml:space="preserve">Zugriff </w:t>
      </w:r>
      <w:r w:rsidR="006C0EB3">
        <w:rPr>
          <w:b w:val="0"/>
          <w:bCs w:val="0"/>
        </w:rPr>
        <w:t>sichern</w:t>
      </w:r>
      <w:r w:rsidRPr="007347F3">
        <w:rPr>
          <w:b w:val="0"/>
          <w:bCs w:val="0"/>
        </w:rPr>
        <w:t>. Wird es z. B. für einen</w:t>
      </w:r>
      <w:r w:rsidR="006C0EB3">
        <w:rPr>
          <w:b w:val="0"/>
          <w:bCs w:val="0"/>
        </w:rPr>
        <w:t xml:space="preserve"> </w:t>
      </w:r>
      <w:r w:rsidRPr="007347F3">
        <w:rPr>
          <w:b w:val="0"/>
          <w:bCs w:val="0"/>
        </w:rPr>
        <w:t>Batterie- oder Zählerwechsel abgenommen, erkennt ein</w:t>
      </w:r>
      <w:r w:rsidR="006C0EB3">
        <w:rPr>
          <w:b w:val="0"/>
          <w:bCs w:val="0"/>
        </w:rPr>
        <w:t xml:space="preserve"> </w:t>
      </w:r>
      <w:r w:rsidRPr="007347F3">
        <w:rPr>
          <w:b w:val="0"/>
          <w:bCs w:val="0"/>
        </w:rPr>
        <w:t>eingebauter Bewegungssensor die Erschütterung und</w:t>
      </w:r>
      <w:r w:rsidR="006C0EB3">
        <w:rPr>
          <w:b w:val="0"/>
          <w:bCs w:val="0"/>
        </w:rPr>
        <w:t xml:space="preserve"> </w:t>
      </w:r>
      <w:r w:rsidRPr="007347F3">
        <w:rPr>
          <w:b w:val="0"/>
          <w:bCs w:val="0"/>
        </w:rPr>
        <w:t>sendet sofort eine Warnmeldung, die z. B. per Mail an</w:t>
      </w:r>
      <w:r w:rsidR="006C0EB3">
        <w:rPr>
          <w:b w:val="0"/>
          <w:bCs w:val="0"/>
        </w:rPr>
        <w:t xml:space="preserve"> </w:t>
      </w:r>
      <w:r w:rsidRPr="007347F3">
        <w:rPr>
          <w:b w:val="0"/>
          <w:bCs w:val="0"/>
        </w:rPr>
        <w:t xml:space="preserve">den </w:t>
      </w:r>
      <w:r w:rsidR="006C0EB3">
        <w:rPr>
          <w:b w:val="0"/>
          <w:bCs w:val="0"/>
        </w:rPr>
        <w:t xml:space="preserve">Zuständigen </w:t>
      </w:r>
      <w:r w:rsidRPr="007347F3">
        <w:rPr>
          <w:b w:val="0"/>
          <w:bCs w:val="0"/>
        </w:rPr>
        <w:t>weitergeleitet wird.</w:t>
      </w:r>
    </w:p>
    <w:p w14:paraId="0EAE723C" w14:textId="77777777" w:rsidR="00F1430C" w:rsidRPr="00F1430C" w:rsidRDefault="00F1430C" w:rsidP="00F1430C">
      <w:pPr>
        <w:pStyle w:val="PIVorspann"/>
      </w:pPr>
      <w:r w:rsidRPr="00F1430C">
        <w:t>Individuelles Datenmanagement</w:t>
      </w:r>
    </w:p>
    <w:p w14:paraId="66ECDA25" w14:textId="3BBD6BEC" w:rsidR="005B3B38" w:rsidRDefault="00F1430C" w:rsidP="00F1430C">
      <w:pPr>
        <w:pStyle w:val="PIVorspann"/>
        <w:rPr>
          <w:b w:val="0"/>
          <w:bCs w:val="0"/>
        </w:rPr>
      </w:pPr>
      <w:r w:rsidRPr="00F1430C">
        <w:rPr>
          <w:b w:val="0"/>
          <w:bCs w:val="0"/>
        </w:rPr>
        <w:t>Die Zählerstände, Verbräuche und Systemmeldungen</w:t>
      </w:r>
      <w:r>
        <w:rPr>
          <w:b w:val="0"/>
          <w:bCs w:val="0"/>
        </w:rPr>
        <w:t xml:space="preserve"> </w:t>
      </w:r>
      <w:r w:rsidRPr="00F1430C">
        <w:rPr>
          <w:b w:val="0"/>
          <w:bCs w:val="0"/>
        </w:rPr>
        <w:t>können jederzeit via Internet über die Mobile App oder</w:t>
      </w:r>
      <w:r>
        <w:rPr>
          <w:b w:val="0"/>
          <w:bCs w:val="0"/>
        </w:rPr>
        <w:t xml:space="preserve"> </w:t>
      </w:r>
      <w:proofErr w:type="gramStart"/>
      <w:r w:rsidRPr="00F1430C">
        <w:rPr>
          <w:b w:val="0"/>
          <w:bCs w:val="0"/>
        </w:rPr>
        <w:t>Web App</w:t>
      </w:r>
      <w:proofErr w:type="gramEnd"/>
      <w:r w:rsidRPr="00F1430C">
        <w:rPr>
          <w:b w:val="0"/>
          <w:bCs w:val="0"/>
        </w:rPr>
        <w:t xml:space="preserve"> überwacht und ausgewertet werden.</w:t>
      </w:r>
      <w:r>
        <w:rPr>
          <w:b w:val="0"/>
          <w:bCs w:val="0"/>
        </w:rPr>
        <w:t xml:space="preserve"> </w:t>
      </w:r>
      <w:r w:rsidRPr="00F1430C">
        <w:rPr>
          <w:b w:val="0"/>
          <w:bCs w:val="0"/>
        </w:rPr>
        <w:t>Zur externen Datenverarbeitung stehen diverse Schnittstellen</w:t>
      </w:r>
      <w:r>
        <w:rPr>
          <w:b w:val="0"/>
          <w:bCs w:val="0"/>
        </w:rPr>
        <w:t xml:space="preserve"> </w:t>
      </w:r>
      <w:r w:rsidRPr="00F1430C">
        <w:rPr>
          <w:b w:val="0"/>
          <w:bCs w:val="0"/>
        </w:rPr>
        <w:lastRenderedPageBreak/>
        <w:t>(API, CSV, Mail etc.) zur Verfügung. Alle diese</w:t>
      </w:r>
      <w:r>
        <w:rPr>
          <w:b w:val="0"/>
          <w:bCs w:val="0"/>
        </w:rPr>
        <w:t xml:space="preserve"> </w:t>
      </w:r>
      <w:r w:rsidRPr="00F1430C">
        <w:rPr>
          <w:b w:val="0"/>
          <w:bCs w:val="0"/>
        </w:rPr>
        <w:t xml:space="preserve">Dienste werden </w:t>
      </w:r>
      <w:r w:rsidR="00D949F2">
        <w:rPr>
          <w:b w:val="0"/>
          <w:bCs w:val="0"/>
        </w:rPr>
        <w:t xml:space="preserve">auf </w:t>
      </w:r>
      <w:r w:rsidR="004A562C">
        <w:rPr>
          <w:b w:val="0"/>
          <w:bCs w:val="0"/>
        </w:rPr>
        <w:t xml:space="preserve">einem </w:t>
      </w:r>
      <w:r w:rsidR="00D949F2">
        <w:rPr>
          <w:b w:val="0"/>
          <w:bCs w:val="0"/>
        </w:rPr>
        <w:t>deutschen Cloudserver zur Verfügung gestellt</w:t>
      </w:r>
      <w:r w:rsidRPr="00F1430C">
        <w:rPr>
          <w:b w:val="0"/>
          <w:bCs w:val="0"/>
        </w:rPr>
        <w:t>. D</w:t>
      </w:r>
      <w:r>
        <w:rPr>
          <w:b w:val="0"/>
          <w:bCs w:val="0"/>
        </w:rPr>
        <w:t>urch d</w:t>
      </w:r>
      <w:r w:rsidRPr="00F1430C">
        <w:rPr>
          <w:b w:val="0"/>
          <w:bCs w:val="0"/>
        </w:rPr>
        <w:t>ie Anbindung an weitere</w:t>
      </w:r>
      <w:r>
        <w:rPr>
          <w:b w:val="0"/>
          <w:bCs w:val="0"/>
        </w:rPr>
        <w:t xml:space="preserve"> </w:t>
      </w:r>
      <w:r w:rsidRPr="00F1430C">
        <w:rPr>
          <w:b w:val="0"/>
          <w:bCs w:val="0"/>
        </w:rPr>
        <w:t>Services entsteht eine optimale Arbeitsumgebung für</w:t>
      </w:r>
      <w:r>
        <w:rPr>
          <w:b w:val="0"/>
          <w:bCs w:val="0"/>
        </w:rPr>
        <w:t xml:space="preserve"> </w:t>
      </w:r>
      <w:r w:rsidRPr="00F1430C">
        <w:rPr>
          <w:b w:val="0"/>
          <w:bCs w:val="0"/>
        </w:rPr>
        <w:t>Verwaltung, Logistik und Endkunden mit separaten</w:t>
      </w:r>
      <w:r>
        <w:rPr>
          <w:b w:val="0"/>
          <w:bCs w:val="0"/>
        </w:rPr>
        <w:t xml:space="preserve"> </w:t>
      </w:r>
      <w:r w:rsidRPr="00F1430C">
        <w:rPr>
          <w:b w:val="0"/>
          <w:bCs w:val="0"/>
        </w:rPr>
        <w:t>Zugangsmöglichkeiten.</w:t>
      </w:r>
      <w:r>
        <w:rPr>
          <w:b w:val="0"/>
          <w:bCs w:val="0"/>
        </w:rPr>
        <w:t xml:space="preserve"> </w:t>
      </w:r>
      <w:r w:rsidRPr="00F1430C">
        <w:rPr>
          <w:b w:val="0"/>
          <w:bCs w:val="0"/>
        </w:rPr>
        <w:t xml:space="preserve">In der </w:t>
      </w:r>
      <w:proofErr w:type="gramStart"/>
      <w:r w:rsidRPr="00F1430C">
        <w:rPr>
          <w:b w:val="0"/>
          <w:bCs w:val="0"/>
        </w:rPr>
        <w:t>Web App</w:t>
      </w:r>
      <w:proofErr w:type="gramEnd"/>
      <w:r w:rsidRPr="00F1430C">
        <w:rPr>
          <w:b w:val="0"/>
          <w:bCs w:val="0"/>
        </w:rPr>
        <w:t xml:space="preserve"> lassen sich zudem indirekte Alarme</w:t>
      </w:r>
      <w:r>
        <w:rPr>
          <w:b w:val="0"/>
          <w:bCs w:val="0"/>
        </w:rPr>
        <w:t xml:space="preserve"> </w:t>
      </w:r>
      <w:r w:rsidRPr="00F1430C">
        <w:rPr>
          <w:b w:val="0"/>
          <w:bCs w:val="0"/>
        </w:rPr>
        <w:t>aktivieren, z. B. untypischer Verbrauch, Geräte- und</w:t>
      </w:r>
      <w:r>
        <w:rPr>
          <w:b w:val="0"/>
          <w:bCs w:val="0"/>
        </w:rPr>
        <w:t xml:space="preserve"> </w:t>
      </w:r>
      <w:r w:rsidRPr="00F1430C">
        <w:rPr>
          <w:b w:val="0"/>
          <w:bCs w:val="0"/>
        </w:rPr>
        <w:t>Sensorstörungen sowie Übertragungsfehler.</w:t>
      </w:r>
      <w:r>
        <w:rPr>
          <w:b w:val="0"/>
          <w:bCs w:val="0"/>
        </w:rPr>
        <w:t xml:space="preserve"> </w:t>
      </w:r>
      <w:r w:rsidRPr="00F1430C">
        <w:rPr>
          <w:b w:val="0"/>
          <w:bCs w:val="0"/>
        </w:rPr>
        <w:t xml:space="preserve">Die </w:t>
      </w:r>
      <w:proofErr w:type="gramStart"/>
      <w:r w:rsidRPr="00F1430C">
        <w:rPr>
          <w:b w:val="0"/>
          <w:bCs w:val="0"/>
        </w:rPr>
        <w:t>Web App</w:t>
      </w:r>
      <w:proofErr w:type="gramEnd"/>
      <w:r w:rsidRPr="00F1430C">
        <w:rPr>
          <w:b w:val="0"/>
          <w:bCs w:val="0"/>
        </w:rPr>
        <w:t xml:space="preserve"> und Mobile App gibt es im Standard-Design</w:t>
      </w:r>
      <w:r>
        <w:rPr>
          <w:b w:val="0"/>
          <w:bCs w:val="0"/>
        </w:rPr>
        <w:t xml:space="preserve"> </w:t>
      </w:r>
      <w:r w:rsidRPr="00F1430C">
        <w:rPr>
          <w:b w:val="0"/>
          <w:bCs w:val="0"/>
        </w:rPr>
        <w:t>von RCT oder personalisiert i</w:t>
      </w:r>
      <w:r w:rsidR="00502A36">
        <w:rPr>
          <w:b w:val="0"/>
          <w:bCs w:val="0"/>
        </w:rPr>
        <w:t>m</w:t>
      </w:r>
      <w:r w:rsidRPr="00F1430C">
        <w:rPr>
          <w:b w:val="0"/>
          <w:bCs w:val="0"/>
        </w:rPr>
        <w:t xml:space="preserve"> firmeneigenen</w:t>
      </w:r>
      <w:r>
        <w:rPr>
          <w:b w:val="0"/>
          <w:bCs w:val="0"/>
        </w:rPr>
        <w:t xml:space="preserve"> </w:t>
      </w:r>
      <w:r w:rsidRPr="00F1430C">
        <w:rPr>
          <w:b w:val="0"/>
          <w:bCs w:val="0"/>
        </w:rPr>
        <w:t xml:space="preserve">Corporate </w:t>
      </w:r>
      <w:r w:rsidR="00502A36">
        <w:rPr>
          <w:b w:val="0"/>
          <w:bCs w:val="0"/>
        </w:rPr>
        <w:t>Design des Kunden.</w:t>
      </w:r>
    </w:p>
    <w:p w14:paraId="42136BC0" w14:textId="259193E8" w:rsidR="006E59AB" w:rsidRPr="00502A36" w:rsidRDefault="006436EE" w:rsidP="00DB0DE5">
      <w:pPr>
        <w:pStyle w:val="PIVorspann"/>
        <w:rPr>
          <w:b w:val="0"/>
          <w:bCs w:val="0"/>
        </w:rPr>
      </w:pPr>
      <w:r w:rsidRPr="00502A36">
        <w:rPr>
          <w:b w:val="0"/>
          <w:bCs w:val="0"/>
        </w:rPr>
        <w:t>(</w:t>
      </w:r>
      <w:r w:rsidR="00794A8C" w:rsidRPr="00502A36">
        <w:rPr>
          <w:b w:val="0"/>
          <w:bCs w:val="0"/>
        </w:rPr>
        <w:t>3.</w:t>
      </w:r>
      <w:r w:rsidR="00736500">
        <w:rPr>
          <w:b w:val="0"/>
          <w:bCs w:val="0"/>
        </w:rPr>
        <w:t>544</w:t>
      </w:r>
      <w:r w:rsidR="006E59AB" w:rsidRPr="00502A36">
        <w:rPr>
          <w:b w:val="0"/>
          <w:bCs w:val="0"/>
        </w:rPr>
        <w:t xml:space="preserve"> Zeichen)</w:t>
      </w:r>
    </w:p>
    <w:p w14:paraId="7E196C14" w14:textId="77777777" w:rsidR="00CF274B" w:rsidRDefault="00CF274B">
      <w:pPr>
        <w:spacing w:after="240" w:line="312" w:lineRule="auto"/>
        <w:ind w:right="3493"/>
        <w:rPr>
          <w:rFonts w:ascii="Wingdings" w:hAnsi="Wingdings"/>
        </w:rPr>
      </w:pPr>
      <w:r>
        <w:rPr>
          <w:rFonts w:ascii="Wingdings" w:hAnsi="Wingdings"/>
        </w:rPr>
        <w:t></w:t>
      </w:r>
    </w:p>
    <w:p w14:paraId="30543879" w14:textId="3484AFBD" w:rsidR="004F7C61" w:rsidRDefault="00CF274B">
      <w:pPr>
        <w:pStyle w:val="PIAbspann"/>
        <w:rPr>
          <w:b/>
          <w:bCs/>
        </w:rPr>
      </w:pPr>
      <w:r>
        <w:rPr>
          <w:b/>
          <w:bCs/>
        </w:rPr>
        <w:t>Bildmaterial</w:t>
      </w:r>
    </w:p>
    <w:p w14:paraId="325A0017" w14:textId="569D4F27" w:rsidR="00E55C08" w:rsidRDefault="00FF7159" w:rsidP="00FF7159">
      <w:pPr>
        <w:pStyle w:val="PIAbspann"/>
      </w:pPr>
      <w:r w:rsidRPr="00FF7159">
        <w:t xml:space="preserve">RCT </w:t>
      </w:r>
      <w:proofErr w:type="spellStart"/>
      <w:r w:rsidR="00502A36">
        <w:t>COUNTERview</w:t>
      </w:r>
      <w:proofErr w:type="spellEnd"/>
      <w:r w:rsidRPr="00FF7159">
        <w:t xml:space="preserve">: </w:t>
      </w:r>
      <w:r w:rsidR="00793397" w:rsidRPr="00793397">
        <w:t xml:space="preserve">Wie sich im Betrieb befindliche Balgengaszähler von </w:t>
      </w:r>
      <w:proofErr w:type="spellStart"/>
      <w:r w:rsidR="00793397" w:rsidRPr="00793397">
        <w:t>Kromschröder</w:t>
      </w:r>
      <w:proofErr w:type="spellEnd"/>
      <w:r w:rsidR="00793397" w:rsidRPr="00793397">
        <w:t xml:space="preserve">, SAMGAS und anderen jetzt drahtlos und einfach per Plug &amp; Play zu smarten Gaszählern nachrüsten lassen, zeigt RCT mit seiner </w:t>
      </w:r>
      <w:proofErr w:type="spellStart"/>
      <w:r w:rsidR="00793397" w:rsidRPr="00793397">
        <w:t>Neuentwick-lung</w:t>
      </w:r>
      <w:proofErr w:type="spellEnd"/>
      <w:r w:rsidR="00793397" w:rsidRPr="00793397">
        <w:t xml:space="preserve"> „RCT </w:t>
      </w:r>
      <w:proofErr w:type="spellStart"/>
      <w:r w:rsidR="00793397" w:rsidRPr="00793397">
        <w:t>COUNTERview</w:t>
      </w:r>
      <w:proofErr w:type="spellEnd"/>
      <w:r w:rsidR="00793397" w:rsidRPr="00793397">
        <w:t>“.</w:t>
      </w:r>
    </w:p>
    <w:p w14:paraId="52BEF889" w14:textId="77777777" w:rsidR="00FB08CD" w:rsidRDefault="00FB08CD" w:rsidP="00FB08CD">
      <w:pPr>
        <w:rPr>
          <w:rFonts w:ascii="Arial" w:hAnsi="Arial" w:cs="Arial"/>
          <w:sz w:val="20"/>
          <w:szCs w:val="20"/>
        </w:rPr>
      </w:pPr>
    </w:p>
    <w:p w14:paraId="072121B0" w14:textId="77777777" w:rsidR="00CF274B" w:rsidRDefault="00CF274B">
      <w:pPr>
        <w:pStyle w:val="PIAbspann"/>
      </w:pPr>
      <w:r>
        <w:t xml:space="preserve">Abdruck honorarfrei. Bitte geben Sie als Quelle </w:t>
      </w:r>
      <w:r w:rsidR="00266CA8">
        <w:t xml:space="preserve">Remote Control Technology GmbH </w:t>
      </w:r>
      <w:r>
        <w:t xml:space="preserve">an. </w:t>
      </w:r>
      <w:r w:rsidR="00FF2C31">
        <w:t xml:space="preserve"> </w:t>
      </w:r>
    </w:p>
    <w:p w14:paraId="7B103DFB" w14:textId="77777777" w:rsidR="00ED49C5" w:rsidRDefault="00ED49C5" w:rsidP="00DE0F5E">
      <w:pPr>
        <w:pStyle w:val="PIFlietext"/>
        <w:rPr>
          <w:b/>
          <w:sz w:val="18"/>
        </w:rPr>
      </w:pPr>
    </w:p>
    <w:p w14:paraId="1D160746" w14:textId="3926C291" w:rsidR="00DE0F5E" w:rsidRPr="00DE0F5E" w:rsidRDefault="00DE0F5E" w:rsidP="00DE0F5E">
      <w:pPr>
        <w:pStyle w:val="PIFlietext"/>
        <w:rPr>
          <w:b/>
          <w:sz w:val="18"/>
        </w:rPr>
      </w:pPr>
      <w:r w:rsidRPr="00DE0F5E">
        <w:rPr>
          <w:b/>
          <w:sz w:val="18"/>
        </w:rPr>
        <w:t>Über RCT</w:t>
      </w:r>
    </w:p>
    <w:p w14:paraId="625E4970" w14:textId="388A73B0" w:rsidR="00FF7159" w:rsidRPr="00FF7159" w:rsidRDefault="00FF7159" w:rsidP="00FF7159">
      <w:pPr>
        <w:pStyle w:val="PIFlietext"/>
        <w:rPr>
          <w:sz w:val="18"/>
        </w:rPr>
      </w:pPr>
      <w:r w:rsidRPr="00FF7159">
        <w:rPr>
          <w:sz w:val="18"/>
        </w:rPr>
        <w:t xml:space="preserve">RCT Remote Control Technology mit Sitz in </w:t>
      </w:r>
      <w:r w:rsidR="00C050BF">
        <w:rPr>
          <w:sz w:val="18"/>
        </w:rPr>
        <w:t>Gladenbach</w:t>
      </w:r>
      <w:r w:rsidRPr="00FF7159">
        <w:rPr>
          <w:sz w:val="18"/>
        </w:rPr>
        <w:t xml:space="preserve">, Deutschland, ist einer der führenden IoT-Lösungsanbieter für die smarte Fernüberwachung von Tankanlagen in anspruchsvollen Ex-Umgebungen der Energieindustrie und von Betriebszuständen in der Gebäudetechnik. Das Unternehmen unterstützt Energieversorger, Tankstellenbetreiber sowie Stadtwerke, Kommunen und Hausverwaltungen auf dem Weg zur digitalen Transformation – und erschließt die Potenziale des „Internet </w:t>
      </w:r>
      <w:proofErr w:type="spellStart"/>
      <w:r w:rsidRPr="00FF7159">
        <w:rPr>
          <w:sz w:val="18"/>
        </w:rPr>
        <w:t>of</w:t>
      </w:r>
      <w:proofErr w:type="spellEnd"/>
      <w:r w:rsidRPr="00FF7159">
        <w:rPr>
          <w:sz w:val="18"/>
        </w:rPr>
        <w:t xml:space="preserve"> Things“ für effizientere Geschäftsprozesse.</w:t>
      </w:r>
    </w:p>
    <w:p w14:paraId="32BD3AE8" w14:textId="32850726" w:rsidR="00FF7159" w:rsidRPr="00FF7159" w:rsidRDefault="00FF7159" w:rsidP="00FF7159">
      <w:pPr>
        <w:pStyle w:val="PIFlietext"/>
        <w:rPr>
          <w:sz w:val="18"/>
        </w:rPr>
      </w:pPr>
      <w:r w:rsidRPr="00FF7159">
        <w:rPr>
          <w:sz w:val="18"/>
        </w:rPr>
        <w:t xml:space="preserve">RCT entwickelt und fertigt Sendeeinheiten zur intelligenten Erfassung von Tankfüllständen oder Betriebszuständen – für lokale und globale Netzwerke. Das Lösungsspektrum umfasst die Füllstandkontrolle von </w:t>
      </w:r>
      <w:r w:rsidRPr="00FF7159">
        <w:rPr>
          <w:sz w:val="18"/>
        </w:rPr>
        <w:lastRenderedPageBreak/>
        <w:t>flüssigen und gasförmigen Medien in Lagertanks wie Flüssiggas, Heizöl-, Diesel- und A1-Kraftstoffen sowie technischen Gasen, Wasser und Chemikalien in stationären und mobilen Anwendungen. Zudem bietet RCT smarte Lösungen für die Fernüberwachung von Gebäuden und Anlagen. Dazu gehören die Erfassung von Stromverbräuchen</w:t>
      </w:r>
      <w:r w:rsidR="00C050BF">
        <w:rPr>
          <w:sz w:val="18"/>
        </w:rPr>
        <w:t xml:space="preserve">, Wasserverbräuchen, Gasverbräuchen </w:t>
      </w:r>
      <w:r w:rsidRPr="00FF7159">
        <w:rPr>
          <w:sz w:val="18"/>
        </w:rPr>
        <w:t>und die Überwachung von Bewegung, Temperatur, Druck, Feuchtigkeit sowie von Heiz-, Kühl- und Klimaanlagen.</w:t>
      </w:r>
    </w:p>
    <w:p w14:paraId="59C9AE60" w14:textId="77777777" w:rsidR="00FF7159" w:rsidRPr="00FF7159" w:rsidRDefault="00FF7159" w:rsidP="00FF7159">
      <w:pPr>
        <w:pStyle w:val="PIFlietext"/>
        <w:rPr>
          <w:sz w:val="18"/>
        </w:rPr>
      </w:pPr>
      <w:r w:rsidRPr="00FF7159">
        <w:rPr>
          <w:sz w:val="18"/>
        </w:rPr>
        <w:t xml:space="preserve">Mit Zertifizierungen nach ATEC, CE, ISO, QPS, TÜV u.a. stehen die von RCT in Deutschland entwickelten und hergestellten Produkte für sichere und geprüfte Gerätetechnik. Zur sicheren und schnellen Datenübertragung setzt der Hersteller auf modernste Übertragungstechnologien wie </w:t>
      </w:r>
      <w:proofErr w:type="spellStart"/>
      <w:r w:rsidRPr="00FF7159">
        <w:rPr>
          <w:sz w:val="18"/>
        </w:rPr>
        <w:t>Cellular</w:t>
      </w:r>
      <w:proofErr w:type="spellEnd"/>
      <w:r w:rsidRPr="00FF7159">
        <w:rPr>
          <w:sz w:val="18"/>
        </w:rPr>
        <w:t xml:space="preserve"> 4G/3G/2G, NB-IoT, </w:t>
      </w:r>
      <w:proofErr w:type="spellStart"/>
      <w:r w:rsidRPr="00FF7159">
        <w:rPr>
          <w:sz w:val="18"/>
        </w:rPr>
        <w:t>Sigfox</w:t>
      </w:r>
      <w:proofErr w:type="spellEnd"/>
      <w:r w:rsidRPr="00FF7159">
        <w:rPr>
          <w:sz w:val="18"/>
        </w:rPr>
        <w:t xml:space="preserve">, </w:t>
      </w:r>
      <w:proofErr w:type="spellStart"/>
      <w:r w:rsidRPr="00FF7159">
        <w:rPr>
          <w:sz w:val="18"/>
        </w:rPr>
        <w:t>LoRa</w:t>
      </w:r>
      <w:proofErr w:type="spellEnd"/>
      <w:r w:rsidRPr="00FF7159">
        <w:rPr>
          <w:sz w:val="18"/>
        </w:rPr>
        <w:t>-WAN, CatM1, LTE, WLAN, RF und GPRS.</w:t>
      </w:r>
    </w:p>
    <w:p w14:paraId="48C07C2A" w14:textId="73C4DF22" w:rsidR="00FF7159" w:rsidRPr="00FF7159" w:rsidRDefault="00FF7159" w:rsidP="00FF7159">
      <w:pPr>
        <w:pStyle w:val="PIFlietext"/>
        <w:rPr>
          <w:sz w:val="18"/>
        </w:rPr>
      </w:pPr>
      <w:r w:rsidRPr="00FF7159">
        <w:rPr>
          <w:sz w:val="18"/>
        </w:rPr>
        <w:t xml:space="preserve">Mit der IoT-Plattform „RCT Monitor“ sowie kundenspezifischen IoT-Plattformen verfügt RCT über </w:t>
      </w:r>
      <w:r>
        <w:rPr>
          <w:sz w:val="18"/>
        </w:rPr>
        <w:t>C</w:t>
      </w:r>
      <w:r w:rsidRPr="00FF7159">
        <w:rPr>
          <w:sz w:val="18"/>
        </w:rPr>
        <w:t xml:space="preserve">loud-basierte Lösungen für Anwendungen im „Internet </w:t>
      </w:r>
      <w:proofErr w:type="spellStart"/>
      <w:r w:rsidRPr="00FF7159">
        <w:rPr>
          <w:sz w:val="18"/>
        </w:rPr>
        <w:t>of</w:t>
      </w:r>
      <w:proofErr w:type="spellEnd"/>
      <w:r w:rsidRPr="00FF7159">
        <w:rPr>
          <w:sz w:val="18"/>
        </w:rPr>
        <w:t xml:space="preserve"> Things“ der Energiewelt. Damit wird die einfache, sichere und skalierbare Vernetzung von physischen Objekten wie IoT-Sendeeinheiten zur Tank- und Objektüberwachung und von computerbasierten Systemen möglich. Innerhalb dieser Umgebung lassen sich sämtliche Daten von zahllosen IoT-Geräten von RCT – aber auch von anderen Gerätetypen – über die IoT-Plattform erfassen, speichern, austauschen und auswerten.</w:t>
      </w:r>
    </w:p>
    <w:p w14:paraId="0655E796" w14:textId="081F8654" w:rsidR="00FF7159" w:rsidRPr="00FF7159" w:rsidRDefault="00FF7159" w:rsidP="00FF7159">
      <w:pPr>
        <w:pStyle w:val="PIFlietext"/>
        <w:rPr>
          <w:sz w:val="18"/>
        </w:rPr>
      </w:pPr>
      <w:r w:rsidRPr="00FF7159">
        <w:rPr>
          <w:sz w:val="18"/>
        </w:rPr>
        <w:t xml:space="preserve">Durch die Analyse der Daten können Erkenntnisse gewonnen, das Treffen fundierter und strategischer Entscheidungen enorm erleichtert sowie auch neue Geschäftsmodelle entwickelt werden. Zum Leistungsspektrum der IoT-Plattform gehören smarte Anwendungen für Warenwirtschaft und Abrechnung sowie App-Lösungen für Logistikprozesse – webbasiert, per Smartphone App oder Sprachsteuerung. </w:t>
      </w:r>
    </w:p>
    <w:p w14:paraId="31DD81AF" w14:textId="6FB0FC81" w:rsidR="00FF7159" w:rsidRDefault="00FF7159" w:rsidP="00FF7159">
      <w:pPr>
        <w:pStyle w:val="PIFlietext"/>
        <w:rPr>
          <w:sz w:val="18"/>
        </w:rPr>
      </w:pPr>
      <w:r w:rsidRPr="00FF7159">
        <w:rPr>
          <w:sz w:val="18"/>
        </w:rPr>
        <w:t>Um sein Leistungsprogramm abzurunden, bietet RCT seinen Kunden ein umfassendes Service-Programm: für mehr Sicherheit und Verfügbarkeit von Anlagen sowie mehr Einfachheit und Komfort beim Energiemanagement. Das Leistungsspektrum reicht von Einzelservices bis zu Service-Komplettpaketen: von Einbau- und Inbetriebnahme, Wartung und Prüfung, Störungsbeseitigungen und Tankprüfungen über Integration in Anlagentechnik, Bereitstellung der Konnektivität bis zu App</w:t>
      </w:r>
      <w:r w:rsidRPr="00FF7159">
        <w:rPr>
          <w:sz w:val="18"/>
        </w:rPr>
        <w:t>-Entwicklung, Energiemanagement sowie Monitoring und Datenanalyse.</w:t>
      </w:r>
    </w:p>
    <w:p w14:paraId="4C827858" w14:textId="79FA34A5" w:rsidR="008D266D" w:rsidRPr="00135D48" w:rsidRDefault="008D266D" w:rsidP="008D266D">
      <w:pPr>
        <w:autoSpaceDE w:val="0"/>
        <w:autoSpaceDN w:val="0"/>
        <w:adjustRightInd w:val="0"/>
        <w:rPr>
          <w:rFonts w:ascii="Arial" w:hAnsi="Arial" w:cs="Arial"/>
          <w:b/>
          <w:bCs/>
          <w:sz w:val="18"/>
        </w:rPr>
      </w:pPr>
      <w:r w:rsidRPr="00135D48">
        <w:rPr>
          <w:rFonts w:ascii="Arial" w:hAnsi="Arial" w:cs="Arial"/>
          <w:b/>
          <w:bCs/>
          <w:sz w:val="18"/>
        </w:rPr>
        <w:t>D</w:t>
      </w:r>
      <w:r w:rsidR="00135D48" w:rsidRPr="00135D48">
        <w:rPr>
          <w:rFonts w:ascii="Arial" w:hAnsi="Arial" w:cs="Arial"/>
          <w:b/>
          <w:bCs/>
          <w:sz w:val="18"/>
        </w:rPr>
        <w:t xml:space="preserve">as Unternehmen </w:t>
      </w:r>
      <w:r w:rsidR="00135D48" w:rsidRPr="00135D48">
        <w:rPr>
          <w:rFonts w:ascii="Arial" w:hAnsi="Arial" w:cs="Arial"/>
          <w:b/>
          <w:bCs/>
          <w:sz w:val="18"/>
        </w:rPr>
        <w:t>aus Deutschland</w:t>
      </w:r>
      <w:r w:rsidR="00135D48" w:rsidRPr="00135D48">
        <w:rPr>
          <w:rFonts w:ascii="Arial" w:hAnsi="Arial" w:cs="Arial"/>
          <w:b/>
          <w:bCs/>
          <w:sz w:val="18"/>
        </w:rPr>
        <w:br/>
      </w:r>
    </w:p>
    <w:p w14:paraId="444FAA33" w14:textId="67122C3B" w:rsidR="008D266D" w:rsidRPr="00135D48" w:rsidRDefault="008D266D" w:rsidP="008D266D">
      <w:pPr>
        <w:autoSpaceDE w:val="0"/>
        <w:autoSpaceDN w:val="0"/>
        <w:adjustRightInd w:val="0"/>
        <w:rPr>
          <w:rFonts w:ascii="Arial" w:hAnsi="Arial" w:cs="Arial"/>
          <w:sz w:val="18"/>
        </w:rPr>
      </w:pPr>
      <w:r w:rsidRPr="00135D48">
        <w:rPr>
          <w:rFonts w:ascii="Arial" w:hAnsi="Arial" w:cs="Arial"/>
          <w:sz w:val="18"/>
        </w:rPr>
        <w:t xml:space="preserve">Entwicklung - Zulassung - Montage - Vor Ort Service </w:t>
      </w:r>
      <w:r w:rsidR="000929FB">
        <w:rPr>
          <w:rFonts w:ascii="Arial" w:hAnsi="Arial" w:cs="Arial"/>
          <w:sz w:val="18"/>
        </w:rPr>
        <w:t>–</w:t>
      </w:r>
      <w:r w:rsidRPr="00135D48">
        <w:rPr>
          <w:rFonts w:ascii="Arial" w:hAnsi="Arial" w:cs="Arial"/>
          <w:sz w:val="18"/>
        </w:rPr>
        <w:t xml:space="preserve"> Webplattform</w:t>
      </w:r>
      <w:r w:rsidR="000929FB">
        <w:rPr>
          <w:rFonts w:ascii="Arial" w:hAnsi="Arial" w:cs="Arial"/>
          <w:sz w:val="18"/>
        </w:rPr>
        <w:t>:</w:t>
      </w:r>
    </w:p>
    <w:p w14:paraId="3F414563" w14:textId="6E27E057" w:rsidR="008D266D" w:rsidRPr="00135D48" w:rsidRDefault="000929FB" w:rsidP="008D266D">
      <w:pPr>
        <w:autoSpaceDE w:val="0"/>
        <w:autoSpaceDN w:val="0"/>
        <w:adjustRightInd w:val="0"/>
        <w:rPr>
          <w:rFonts w:ascii="Arial" w:hAnsi="Arial" w:cs="Arial"/>
          <w:sz w:val="18"/>
        </w:rPr>
      </w:pPr>
      <w:r>
        <w:rPr>
          <w:rFonts w:ascii="Arial" w:hAnsi="Arial" w:cs="Arial"/>
          <w:sz w:val="18"/>
        </w:rPr>
        <w:lastRenderedPageBreak/>
        <w:t>a</w:t>
      </w:r>
      <w:r w:rsidR="008D266D" w:rsidRPr="00135D48">
        <w:rPr>
          <w:rFonts w:ascii="Arial" w:hAnsi="Arial" w:cs="Arial"/>
          <w:sz w:val="18"/>
        </w:rPr>
        <w:t xml:space="preserve">lles </w:t>
      </w:r>
      <w:r>
        <w:rPr>
          <w:rFonts w:ascii="Arial" w:hAnsi="Arial" w:cs="Arial"/>
          <w:sz w:val="18"/>
        </w:rPr>
        <w:t>„</w:t>
      </w:r>
      <w:r w:rsidR="008D266D" w:rsidRPr="00135D48">
        <w:rPr>
          <w:rFonts w:ascii="Arial" w:hAnsi="Arial" w:cs="Arial"/>
          <w:sz w:val="18"/>
        </w:rPr>
        <w:t>Made in Germany</w:t>
      </w:r>
      <w:r>
        <w:rPr>
          <w:rFonts w:ascii="Arial" w:hAnsi="Arial" w:cs="Arial"/>
          <w:sz w:val="18"/>
        </w:rPr>
        <w:t>“</w:t>
      </w:r>
    </w:p>
    <w:p w14:paraId="460FBF28" w14:textId="3F37C34D" w:rsidR="008D266D" w:rsidRPr="00135D48" w:rsidRDefault="000929FB" w:rsidP="008D266D">
      <w:pPr>
        <w:autoSpaceDE w:val="0"/>
        <w:autoSpaceDN w:val="0"/>
        <w:adjustRightInd w:val="0"/>
        <w:rPr>
          <w:rFonts w:ascii="Arial" w:hAnsi="Arial" w:cs="Arial"/>
          <w:sz w:val="18"/>
        </w:rPr>
      </w:pPr>
      <w:r>
        <w:rPr>
          <w:rFonts w:ascii="Arial" w:hAnsi="Arial" w:cs="Arial"/>
          <w:sz w:val="18"/>
        </w:rPr>
        <w:br/>
      </w:r>
      <w:r w:rsidR="008D266D" w:rsidRPr="00135D48">
        <w:rPr>
          <w:rFonts w:ascii="Arial" w:hAnsi="Arial" w:cs="Arial"/>
          <w:sz w:val="18"/>
        </w:rPr>
        <w:t>Sämtliche Übertragungstechnologien</w:t>
      </w:r>
      <w:r>
        <w:rPr>
          <w:rFonts w:ascii="Arial" w:hAnsi="Arial" w:cs="Arial"/>
          <w:sz w:val="18"/>
        </w:rPr>
        <w:t>:</w:t>
      </w:r>
    </w:p>
    <w:p w14:paraId="6525335A" w14:textId="77777777" w:rsidR="008D266D" w:rsidRPr="00135D48" w:rsidRDefault="008D266D" w:rsidP="008D266D">
      <w:pPr>
        <w:autoSpaceDE w:val="0"/>
        <w:autoSpaceDN w:val="0"/>
        <w:adjustRightInd w:val="0"/>
        <w:rPr>
          <w:rFonts w:ascii="Arial" w:hAnsi="Arial" w:cs="Arial"/>
          <w:sz w:val="18"/>
        </w:rPr>
      </w:pPr>
      <w:r w:rsidRPr="00135D48">
        <w:rPr>
          <w:rFonts w:ascii="Arial" w:hAnsi="Arial" w:cs="Arial"/>
          <w:sz w:val="18"/>
        </w:rPr>
        <w:t xml:space="preserve">GSM (SMS) • GPRS (4G/3G/2G) • </w:t>
      </w:r>
      <w:proofErr w:type="spellStart"/>
      <w:r w:rsidRPr="00135D48">
        <w:rPr>
          <w:rFonts w:ascii="Arial" w:hAnsi="Arial" w:cs="Arial"/>
          <w:sz w:val="18"/>
        </w:rPr>
        <w:t>NBIot</w:t>
      </w:r>
      <w:proofErr w:type="spellEnd"/>
      <w:r w:rsidRPr="00135D48">
        <w:rPr>
          <w:rFonts w:ascii="Arial" w:hAnsi="Arial" w:cs="Arial"/>
          <w:sz w:val="18"/>
        </w:rPr>
        <w:t xml:space="preserve"> / CAT M1 • Sigfox • LoRa</w:t>
      </w:r>
    </w:p>
    <w:p w14:paraId="4C580B2A" w14:textId="5F940636" w:rsidR="008D266D" w:rsidRPr="00135D48" w:rsidRDefault="000929FB" w:rsidP="008D266D">
      <w:pPr>
        <w:autoSpaceDE w:val="0"/>
        <w:autoSpaceDN w:val="0"/>
        <w:adjustRightInd w:val="0"/>
        <w:rPr>
          <w:rFonts w:ascii="Arial" w:hAnsi="Arial" w:cs="Arial"/>
          <w:sz w:val="18"/>
        </w:rPr>
      </w:pPr>
      <w:r>
        <w:rPr>
          <w:rFonts w:ascii="Arial" w:hAnsi="Arial" w:cs="Arial"/>
          <w:sz w:val="18"/>
        </w:rPr>
        <w:br/>
      </w:r>
      <w:r w:rsidR="008D266D" w:rsidRPr="00135D48">
        <w:rPr>
          <w:rFonts w:ascii="Arial" w:hAnsi="Arial" w:cs="Arial"/>
          <w:sz w:val="18"/>
        </w:rPr>
        <w:t>Recyclingfähig konstruiert</w:t>
      </w:r>
      <w:r>
        <w:rPr>
          <w:rFonts w:ascii="Arial" w:hAnsi="Arial" w:cs="Arial"/>
          <w:sz w:val="18"/>
        </w:rPr>
        <w:t xml:space="preserve">: </w:t>
      </w:r>
      <w:r w:rsidR="008D266D" w:rsidRPr="00135D48">
        <w:rPr>
          <w:rFonts w:ascii="Arial" w:hAnsi="Arial" w:cs="Arial"/>
          <w:sz w:val="18"/>
        </w:rPr>
        <w:t>Alle Komponenten, die einem Verschleiß unterliegen</w:t>
      </w:r>
    </w:p>
    <w:p w14:paraId="73D3C3EA" w14:textId="49C453E6" w:rsidR="008D266D" w:rsidRDefault="008D266D" w:rsidP="000929FB">
      <w:pPr>
        <w:autoSpaceDE w:val="0"/>
        <w:autoSpaceDN w:val="0"/>
        <w:adjustRightInd w:val="0"/>
        <w:rPr>
          <w:sz w:val="18"/>
        </w:rPr>
      </w:pPr>
      <w:r w:rsidRPr="00135D48">
        <w:rPr>
          <w:rFonts w:ascii="Arial" w:hAnsi="Arial" w:cs="Arial"/>
          <w:sz w:val="18"/>
        </w:rPr>
        <w:t>(Antennen, Batterien, Sensoren)</w:t>
      </w:r>
      <w:r w:rsidR="000929FB">
        <w:rPr>
          <w:rFonts w:ascii="Arial" w:hAnsi="Arial" w:cs="Arial"/>
          <w:sz w:val="18"/>
        </w:rPr>
        <w:t xml:space="preserve"> </w:t>
      </w:r>
      <w:r w:rsidRPr="00135D48">
        <w:rPr>
          <w:rFonts w:ascii="Arial" w:hAnsi="Arial" w:cs="Arial"/>
          <w:sz w:val="18"/>
        </w:rPr>
        <w:t>können einzeln ausgetauscht werden!!</w:t>
      </w:r>
    </w:p>
    <w:p w14:paraId="712E073C" w14:textId="77777777" w:rsidR="000929FB" w:rsidRDefault="000929FB" w:rsidP="00FB239B">
      <w:pPr>
        <w:pStyle w:val="PIKontakt"/>
        <w:tabs>
          <w:tab w:val="left" w:pos="2880"/>
        </w:tabs>
        <w:jc w:val="left"/>
      </w:pPr>
    </w:p>
    <w:p w14:paraId="5DD1A63A" w14:textId="1B679E3B" w:rsidR="00FB239B" w:rsidRPr="007368AB" w:rsidRDefault="00D86D92" w:rsidP="00FB239B">
      <w:pPr>
        <w:pStyle w:val="PIKontakt"/>
        <w:tabs>
          <w:tab w:val="left" w:pos="2880"/>
        </w:tabs>
        <w:jc w:val="left"/>
      </w:pPr>
      <w:r>
        <w:t xml:space="preserve">Weitere Informationen </w:t>
      </w:r>
      <w:r w:rsidR="00256356">
        <w:t xml:space="preserve">finden Sie </w:t>
      </w:r>
      <w:r>
        <w:t xml:space="preserve">unter </w:t>
      </w:r>
      <w:hyperlink r:id="rId10" w:tgtFrame="_blank" w:history="1">
        <w:r w:rsidR="00FB239B" w:rsidRPr="007368AB">
          <w:rPr>
            <w:rStyle w:val="Hyperlink"/>
            <w:color w:val="auto"/>
            <w:u w:val="none"/>
          </w:rPr>
          <w:t>www.</w:t>
        </w:r>
      </w:hyperlink>
      <w:r w:rsidR="00FB239B" w:rsidRPr="007368AB">
        <w:rPr>
          <w:rStyle w:val="Hyperlink"/>
          <w:color w:val="auto"/>
          <w:u w:val="none"/>
        </w:rPr>
        <w:t>rct-monitor.com</w:t>
      </w:r>
    </w:p>
    <w:p w14:paraId="4EE2E9B1" w14:textId="77777777" w:rsidR="00D86D92" w:rsidRDefault="00D86D92" w:rsidP="00266CA8">
      <w:pPr>
        <w:spacing w:after="240" w:line="312" w:lineRule="auto"/>
        <w:ind w:right="3493"/>
        <w:rPr>
          <w:rFonts w:ascii="Arial" w:hAnsi="Arial" w:cs="Arial"/>
          <w:sz w:val="18"/>
        </w:rPr>
      </w:pPr>
    </w:p>
    <w:p w14:paraId="722C1758" w14:textId="77777777" w:rsidR="00CF274B" w:rsidRDefault="00CF274B" w:rsidP="009751DD">
      <w:pPr>
        <w:pStyle w:val="PIAbspann"/>
      </w:pPr>
    </w:p>
    <w:sectPr w:rsidR="00CF274B" w:rsidSect="00DC217C">
      <w:headerReference w:type="default" r:id="rId11"/>
      <w:footerReference w:type="default" r:id="rId12"/>
      <w:headerReference w:type="first" r:id="rId13"/>
      <w:footerReference w:type="first" r:id="rId14"/>
      <w:pgSz w:w="11906" w:h="16838" w:code="9"/>
      <w:pgMar w:top="3538" w:right="1418" w:bottom="1134" w:left="1418" w:header="68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FDB30" w14:textId="77777777" w:rsidR="00BD4039" w:rsidRDefault="00BD4039">
      <w:r>
        <w:separator/>
      </w:r>
    </w:p>
  </w:endnote>
  <w:endnote w:type="continuationSeparator" w:id="0">
    <w:p w14:paraId="1CE48595" w14:textId="77777777" w:rsidR="00BD4039" w:rsidRDefault="00BD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AB6E" w14:textId="77777777" w:rsidR="009E57C9" w:rsidRPr="00AC4A1D" w:rsidRDefault="009E57C9" w:rsidP="008C6F46">
    <w:pPr>
      <w:pStyle w:val="Fuzeile"/>
      <w:jc w:val="right"/>
      <w:rPr>
        <w:rFonts w:ascii="Arial" w:hAnsi="Arial" w:cs="Arial"/>
        <w:b/>
        <w:sz w:val="22"/>
        <w:szCs w:val="22"/>
      </w:rPr>
    </w:pPr>
    <w:r w:rsidRPr="00AC4A1D">
      <w:rPr>
        <w:rStyle w:val="Seitenzahl"/>
        <w:rFonts w:ascii="Arial" w:hAnsi="Arial" w:cs="Arial"/>
        <w:b/>
        <w:sz w:val="22"/>
        <w:szCs w:val="22"/>
      </w:rPr>
      <w:t xml:space="preserve">Seite </w:t>
    </w:r>
    <w:r w:rsidR="00407F47" w:rsidRPr="00AC4A1D">
      <w:rPr>
        <w:rStyle w:val="Seitenzahl"/>
        <w:rFonts w:ascii="Arial" w:hAnsi="Arial" w:cs="Arial"/>
        <w:b/>
        <w:sz w:val="22"/>
        <w:szCs w:val="22"/>
      </w:rPr>
      <w:fldChar w:fldCharType="begin"/>
    </w:r>
    <w:r w:rsidRPr="00AC4A1D">
      <w:rPr>
        <w:rStyle w:val="Seitenzahl"/>
        <w:rFonts w:ascii="Arial" w:hAnsi="Arial" w:cs="Arial"/>
        <w:b/>
        <w:sz w:val="22"/>
        <w:szCs w:val="22"/>
      </w:rPr>
      <w:instrText xml:space="preserve"> PAGE </w:instrText>
    </w:r>
    <w:r w:rsidR="00407F47" w:rsidRPr="00AC4A1D">
      <w:rPr>
        <w:rStyle w:val="Seitenzahl"/>
        <w:rFonts w:ascii="Arial" w:hAnsi="Arial" w:cs="Arial"/>
        <w:b/>
        <w:sz w:val="22"/>
        <w:szCs w:val="22"/>
      </w:rPr>
      <w:fldChar w:fldCharType="separate"/>
    </w:r>
    <w:r w:rsidR="00CE6223">
      <w:rPr>
        <w:rStyle w:val="Seitenzahl"/>
        <w:rFonts w:ascii="Arial" w:hAnsi="Arial" w:cs="Arial"/>
        <w:b/>
        <w:noProof/>
        <w:sz w:val="22"/>
        <w:szCs w:val="22"/>
      </w:rPr>
      <w:t>2</w:t>
    </w:r>
    <w:r w:rsidR="00407F47" w:rsidRPr="00AC4A1D">
      <w:rPr>
        <w:rStyle w:val="Seitenzahl"/>
        <w:rFonts w:ascii="Arial" w:hAnsi="Arial" w:cs="Arial"/>
        <w:b/>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3543" w14:textId="77777777" w:rsidR="009E57C9" w:rsidRDefault="009E57C9">
    <w:pPr>
      <w:pStyle w:val="Fuzeile"/>
      <w:jc w:val="right"/>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254A6" w14:textId="77777777" w:rsidR="00BD4039" w:rsidRDefault="00BD4039">
      <w:r>
        <w:separator/>
      </w:r>
    </w:p>
  </w:footnote>
  <w:footnote w:type="continuationSeparator" w:id="0">
    <w:p w14:paraId="67EFA3F2" w14:textId="77777777" w:rsidR="00BD4039" w:rsidRDefault="00BD4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9957" w14:textId="77777777" w:rsidR="009E57C9" w:rsidRPr="00AC4A1D" w:rsidRDefault="009E57C9">
    <w:pPr>
      <w:pStyle w:val="Kopfzeile"/>
      <w:spacing w:after="60"/>
      <w:rPr>
        <w:rFonts w:ascii="Arial" w:hAnsi="Arial" w:cs="Arial"/>
        <w:b/>
        <w:bCs/>
        <w:iCs/>
        <w:spacing w:val="40"/>
        <w:sz w:val="32"/>
        <w:lang w:val="en-GB"/>
      </w:rPr>
    </w:pPr>
    <w:r w:rsidRPr="00AC4A1D">
      <w:rPr>
        <w:rFonts w:ascii="Arial" w:hAnsi="Arial" w:cs="Arial"/>
        <w:b/>
        <w:bCs/>
        <w:iCs/>
        <w:spacing w:val="40"/>
        <w:sz w:val="32"/>
        <w:lang w:val="en-GB"/>
      </w:rPr>
      <w:t>Presse-Information</w:t>
    </w:r>
  </w:p>
  <w:p w14:paraId="0F074593" w14:textId="77777777" w:rsidR="009E57C9" w:rsidRPr="002D458D" w:rsidRDefault="009E57C9">
    <w:pPr>
      <w:pStyle w:val="Kopfzeile"/>
      <w:rPr>
        <w:lang w:val="en-US"/>
      </w:rPr>
    </w:pPr>
    <w:r>
      <w:rPr>
        <w:rFonts w:ascii="Arial" w:hAnsi="Arial" w:cs="Arial"/>
        <w:sz w:val="22"/>
        <w:lang w:val="en-GB"/>
      </w:rPr>
      <w:t>RCT Remote Control Technology GmbH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4FD4" w14:textId="77777777" w:rsidR="009E57C9" w:rsidRPr="00F74CEC" w:rsidRDefault="00F312AD">
    <w:pPr>
      <w:pStyle w:val="Kopfzeile"/>
      <w:spacing w:after="60"/>
      <w:rPr>
        <w:rFonts w:ascii="Arial" w:hAnsi="Arial" w:cs="Arial"/>
        <w:b/>
        <w:bCs/>
        <w:iCs/>
        <w:spacing w:val="40"/>
        <w:sz w:val="32"/>
        <w:lang w:val="en-GB"/>
      </w:rPr>
    </w:pPr>
    <w:r>
      <w:rPr>
        <w:noProof/>
      </w:rPr>
      <mc:AlternateContent>
        <mc:Choice Requires="wps">
          <w:drawing>
            <wp:anchor distT="0" distB="0" distL="114300" distR="114300" simplePos="0" relativeHeight="251660800" behindDoc="0" locked="0" layoutInCell="1" allowOverlap="1" wp14:anchorId="58E7B585" wp14:editId="4C2B8269">
              <wp:simplePos x="0" y="0"/>
              <wp:positionH relativeFrom="column">
                <wp:posOffset>4123055</wp:posOffset>
              </wp:positionH>
              <wp:positionV relativeFrom="paragraph">
                <wp:posOffset>-208915</wp:posOffset>
              </wp:positionV>
              <wp:extent cx="2051077" cy="1304014"/>
              <wp:effectExtent l="0" t="0" r="635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77" cy="13040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CA96C" w14:textId="77777777" w:rsidR="009E57C9" w:rsidRDefault="002D13A2">
                          <w:r>
                            <w:rPr>
                              <w:noProof/>
                            </w:rPr>
                            <w:drawing>
                              <wp:inline distT="0" distB="0" distL="0" distR="0" wp14:anchorId="7E289723" wp14:editId="763B03CF">
                                <wp:extent cx="2425148" cy="130316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26031" cy="130364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E7B585" id="_x0000_t202" coordsize="21600,21600" o:spt="202" path="m,l,21600r21600,l21600,xe">
              <v:stroke joinstyle="miter"/>
              <v:path gradientshapeok="t" o:connecttype="rect"/>
            </v:shapetype>
            <v:shape id="_x0000_s1028" type="#_x0000_t202" style="position:absolute;margin-left:324.65pt;margin-top:-16.45pt;width:161.5pt;height:10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" stroked="f">
              <v:textbox>
                <w:txbxContent>
                  <w:p w14:paraId="117CA96C" w14:textId="77777777" w:rsidR="009E57C9" w:rsidRDefault="002D13A2">
                    <w:r>
                      <w:rPr>
                        <w:noProof/>
                      </w:rPr>
                      <w:drawing>
                        <wp:inline distT="0" distB="0" distL="0" distR="0" wp14:anchorId="7E289723" wp14:editId="763B03CF">
                          <wp:extent cx="2425148" cy="130316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26031" cy="1303643"/>
                                  </a:xfrm>
                                  <a:prstGeom prst="rect">
                                    <a:avLst/>
                                  </a:prstGeom>
                                </pic:spPr>
                              </pic:pic>
                            </a:graphicData>
                          </a:graphic>
                        </wp:inline>
                      </w:drawing>
                    </w:r>
                  </w:p>
                </w:txbxContent>
              </v:textbox>
            </v:shape>
          </w:pict>
        </mc:Fallback>
      </mc:AlternateContent>
    </w:r>
    <w:r w:rsidR="009E57C9" w:rsidRPr="00F74CEC">
      <w:rPr>
        <w:rFonts w:ascii="Arial" w:hAnsi="Arial" w:cs="Arial"/>
        <w:b/>
        <w:bCs/>
        <w:iCs/>
        <w:spacing w:val="40"/>
        <w:sz w:val="32"/>
        <w:lang w:val="en-GB"/>
      </w:rPr>
      <w:t>Presse-Information</w:t>
    </w:r>
  </w:p>
  <w:p w14:paraId="17F73A41" w14:textId="77777777" w:rsidR="009E57C9" w:rsidRPr="006863DC" w:rsidRDefault="009E57C9">
    <w:pPr>
      <w:pStyle w:val="Kopfzeile"/>
      <w:rPr>
        <w:lang w:val="en-GB"/>
      </w:rPr>
    </w:pPr>
    <w:r>
      <w:rPr>
        <w:rFonts w:ascii="Arial" w:hAnsi="Arial" w:cs="Arial"/>
        <w:sz w:val="22"/>
        <w:lang w:val="en-GB"/>
      </w:rPr>
      <w:t>RCT Remote Control Technology GmbH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33DF"/>
    <w:multiLevelType w:val="hybridMultilevel"/>
    <w:tmpl w:val="4DA2A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615759"/>
    <w:multiLevelType w:val="hybridMultilevel"/>
    <w:tmpl w:val="1C02F7BC"/>
    <w:lvl w:ilvl="0" w:tplc="F55C5BFA">
      <w:start w:val="14"/>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A852098"/>
    <w:multiLevelType w:val="hybridMultilevel"/>
    <w:tmpl w:val="344CB6F2"/>
    <w:lvl w:ilvl="0" w:tplc="1E3066C0">
      <w:start w:val="14"/>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675815327">
    <w:abstractNumId w:val="0"/>
  </w:num>
  <w:num w:numId="2" w16cid:durableId="1625191207">
    <w:abstractNumId w:val="1"/>
  </w:num>
  <w:num w:numId="3" w16cid:durableId="15846820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3"/>
  <w:hyphenationZone w:val="85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C2"/>
    <w:rsid w:val="00001EE5"/>
    <w:rsid w:val="0000252F"/>
    <w:rsid w:val="00003AFC"/>
    <w:rsid w:val="0001004E"/>
    <w:rsid w:val="0001496D"/>
    <w:rsid w:val="00030334"/>
    <w:rsid w:val="000307AB"/>
    <w:rsid w:val="0003396E"/>
    <w:rsid w:val="000362F4"/>
    <w:rsid w:val="00040F46"/>
    <w:rsid w:val="00046033"/>
    <w:rsid w:val="000471C2"/>
    <w:rsid w:val="00050CCF"/>
    <w:rsid w:val="00056073"/>
    <w:rsid w:val="00066369"/>
    <w:rsid w:val="000675BA"/>
    <w:rsid w:val="00070F53"/>
    <w:rsid w:val="00072152"/>
    <w:rsid w:val="00073ED3"/>
    <w:rsid w:val="00086081"/>
    <w:rsid w:val="00090F00"/>
    <w:rsid w:val="000927F6"/>
    <w:rsid w:val="000929FB"/>
    <w:rsid w:val="00092F24"/>
    <w:rsid w:val="000943A7"/>
    <w:rsid w:val="000A16CE"/>
    <w:rsid w:val="000A193E"/>
    <w:rsid w:val="000A2B85"/>
    <w:rsid w:val="000A3738"/>
    <w:rsid w:val="000A546A"/>
    <w:rsid w:val="000A69E3"/>
    <w:rsid w:val="000C26B1"/>
    <w:rsid w:val="000D001B"/>
    <w:rsid w:val="000E294B"/>
    <w:rsid w:val="000E44DE"/>
    <w:rsid w:val="000F06D7"/>
    <w:rsid w:val="00120F0B"/>
    <w:rsid w:val="0012123F"/>
    <w:rsid w:val="00124824"/>
    <w:rsid w:val="001265FA"/>
    <w:rsid w:val="0013155F"/>
    <w:rsid w:val="00135D48"/>
    <w:rsid w:val="001401B6"/>
    <w:rsid w:val="00140F18"/>
    <w:rsid w:val="001417F1"/>
    <w:rsid w:val="0014203B"/>
    <w:rsid w:val="001451D5"/>
    <w:rsid w:val="00146AC3"/>
    <w:rsid w:val="0014713D"/>
    <w:rsid w:val="00151C35"/>
    <w:rsid w:val="00152546"/>
    <w:rsid w:val="001540C9"/>
    <w:rsid w:val="00154AAC"/>
    <w:rsid w:val="0015586D"/>
    <w:rsid w:val="001574A1"/>
    <w:rsid w:val="00171007"/>
    <w:rsid w:val="00173DF8"/>
    <w:rsid w:val="00181D90"/>
    <w:rsid w:val="001919B7"/>
    <w:rsid w:val="00196809"/>
    <w:rsid w:val="001A0265"/>
    <w:rsid w:val="001A65BD"/>
    <w:rsid w:val="001A6A30"/>
    <w:rsid w:val="001B584D"/>
    <w:rsid w:val="001B5998"/>
    <w:rsid w:val="001B5F79"/>
    <w:rsid w:val="001C44BF"/>
    <w:rsid w:val="001C798C"/>
    <w:rsid w:val="001C7E32"/>
    <w:rsid w:val="001D7769"/>
    <w:rsid w:val="001E310E"/>
    <w:rsid w:val="001E3609"/>
    <w:rsid w:val="001E6A3E"/>
    <w:rsid w:val="001E71C2"/>
    <w:rsid w:val="001F3541"/>
    <w:rsid w:val="00203563"/>
    <w:rsid w:val="00204E43"/>
    <w:rsid w:val="00210E0B"/>
    <w:rsid w:val="00212FD5"/>
    <w:rsid w:val="00215AB4"/>
    <w:rsid w:val="00224851"/>
    <w:rsid w:val="002327B0"/>
    <w:rsid w:val="00235AAA"/>
    <w:rsid w:val="00237B0A"/>
    <w:rsid w:val="00242DC1"/>
    <w:rsid w:val="002509FD"/>
    <w:rsid w:val="00250AB6"/>
    <w:rsid w:val="00252361"/>
    <w:rsid w:val="00256356"/>
    <w:rsid w:val="00256405"/>
    <w:rsid w:val="002612A4"/>
    <w:rsid w:val="00262429"/>
    <w:rsid w:val="00264DE2"/>
    <w:rsid w:val="00264E5A"/>
    <w:rsid w:val="002660EA"/>
    <w:rsid w:val="00266CA8"/>
    <w:rsid w:val="00266F76"/>
    <w:rsid w:val="00267EEA"/>
    <w:rsid w:val="00272E28"/>
    <w:rsid w:val="002804B1"/>
    <w:rsid w:val="0028735A"/>
    <w:rsid w:val="002B0B3C"/>
    <w:rsid w:val="002B4E1F"/>
    <w:rsid w:val="002B76A9"/>
    <w:rsid w:val="002C0D06"/>
    <w:rsid w:val="002C1812"/>
    <w:rsid w:val="002C1CE9"/>
    <w:rsid w:val="002C1F4D"/>
    <w:rsid w:val="002C577A"/>
    <w:rsid w:val="002D13A2"/>
    <w:rsid w:val="002D2D60"/>
    <w:rsid w:val="002D458D"/>
    <w:rsid w:val="002D6A57"/>
    <w:rsid w:val="002E5D1D"/>
    <w:rsid w:val="002E65EA"/>
    <w:rsid w:val="002F0767"/>
    <w:rsid w:val="002F7539"/>
    <w:rsid w:val="002F7D80"/>
    <w:rsid w:val="003033BC"/>
    <w:rsid w:val="00303D61"/>
    <w:rsid w:val="00311376"/>
    <w:rsid w:val="00312BAC"/>
    <w:rsid w:val="0031314C"/>
    <w:rsid w:val="00323E49"/>
    <w:rsid w:val="00324243"/>
    <w:rsid w:val="0032649E"/>
    <w:rsid w:val="003268BE"/>
    <w:rsid w:val="00331EF1"/>
    <w:rsid w:val="003327B3"/>
    <w:rsid w:val="00333D0F"/>
    <w:rsid w:val="0033596E"/>
    <w:rsid w:val="00335BDD"/>
    <w:rsid w:val="0034053A"/>
    <w:rsid w:val="003433DD"/>
    <w:rsid w:val="00343A65"/>
    <w:rsid w:val="00346033"/>
    <w:rsid w:val="00351515"/>
    <w:rsid w:val="00351D19"/>
    <w:rsid w:val="00355F2E"/>
    <w:rsid w:val="003562C7"/>
    <w:rsid w:val="003578F2"/>
    <w:rsid w:val="0036135A"/>
    <w:rsid w:val="00373B8C"/>
    <w:rsid w:val="00373E6B"/>
    <w:rsid w:val="00376392"/>
    <w:rsid w:val="003805F8"/>
    <w:rsid w:val="00380A5A"/>
    <w:rsid w:val="00386B08"/>
    <w:rsid w:val="003909BF"/>
    <w:rsid w:val="00391605"/>
    <w:rsid w:val="00392025"/>
    <w:rsid w:val="0039213C"/>
    <w:rsid w:val="00392C3F"/>
    <w:rsid w:val="003946F6"/>
    <w:rsid w:val="003B2D54"/>
    <w:rsid w:val="003B2DA3"/>
    <w:rsid w:val="003C09DF"/>
    <w:rsid w:val="003C4A0C"/>
    <w:rsid w:val="003C4AB2"/>
    <w:rsid w:val="003D30BC"/>
    <w:rsid w:val="003D5129"/>
    <w:rsid w:val="003E0826"/>
    <w:rsid w:val="003F4E32"/>
    <w:rsid w:val="00401DD2"/>
    <w:rsid w:val="00402630"/>
    <w:rsid w:val="0040418D"/>
    <w:rsid w:val="00404DF4"/>
    <w:rsid w:val="00405071"/>
    <w:rsid w:val="00405BEC"/>
    <w:rsid w:val="00407F47"/>
    <w:rsid w:val="004165DF"/>
    <w:rsid w:val="00421239"/>
    <w:rsid w:val="0042242C"/>
    <w:rsid w:val="00424251"/>
    <w:rsid w:val="00443A36"/>
    <w:rsid w:val="00446269"/>
    <w:rsid w:val="00451C1D"/>
    <w:rsid w:val="0045450A"/>
    <w:rsid w:val="004603B5"/>
    <w:rsid w:val="00464071"/>
    <w:rsid w:val="00471880"/>
    <w:rsid w:val="00476184"/>
    <w:rsid w:val="00476CE7"/>
    <w:rsid w:val="004821F3"/>
    <w:rsid w:val="00497319"/>
    <w:rsid w:val="004A1A8E"/>
    <w:rsid w:val="004A1C8F"/>
    <w:rsid w:val="004A562C"/>
    <w:rsid w:val="004B0A3F"/>
    <w:rsid w:val="004B0E4B"/>
    <w:rsid w:val="004B51AE"/>
    <w:rsid w:val="004B6E6A"/>
    <w:rsid w:val="004B7991"/>
    <w:rsid w:val="004C6839"/>
    <w:rsid w:val="004D11B5"/>
    <w:rsid w:val="004D6DDE"/>
    <w:rsid w:val="004E0ACF"/>
    <w:rsid w:val="004E2BC6"/>
    <w:rsid w:val="004E3635"/>
    <w:rsid w:val="004E53DC"/>
    <w:rsid w:val="004F3DE3"/>
    <w:rsid w:val="004F6AB4"/>
    <w:rsid w:val="004F7C61"/>
    <w:rsid w:val="00502A36"/>
    <w:rsid w:val="00510937"/>
    <w:rsid w:val="005205ED"/>
    <w:rsid w:val="00520D75"/>
    <w:rsid w:val="00522980"/>
    <w:rsid w:val="005352E9"/>
    <w:rsid w:val="00545E61"/>
    <w:rsid w:val="00554D42"/>
    <w:rsid w:val="00556053"/>
    <w:rsid w:val="005654A5"/>
    <w:rsid w:val="0056724D"/>
    <w:rsid w:val="0057221E"/>
    <w:rsid w:val="00575B0C"/>
    <w:rsid w:val="00577A13"/>
    <w:rsid w:val="00584FA9"/>
    <w:rsid w:val="00590673"/>
    <w:rsid w:val="00591496"/>
    <w:rsid w:val="005A0270"/>
    <w:rsid w:val="005A2A6E"/>
    <w:rsid w:val="005A36CD"/>
    <w:rsid w:val="005B192D"/>
    <w:rsid w:val="005B2DFC"/>
    <w:rsid w:val="005B3567"/>
    <w:rsid w:val="005B3B38"/>
    <w:rsid w:val="005C6076"/>
    <w:rsid w:val="005C7CB9"/>
    <w:rsid w:val="005D2841"/>
    <w:rsid w:val="005E4716"/>
    <w:rsid w:val="005F0C8A"/>
    <w:rsid w:val="005F44CF"/>
    <w:rsid w:val="00600F74"/>
    <w:rsid w:val="00601988"/>
    <w:rsid w:val="00604B17"/>
    <w:rsid w:val="00606CBA"/>
    <w:rsid w:val="006076E8"/>
    <w:rsid w:val="00611C30"/>
    <w:rsid w:val="0061586A"/>
    <w:rsid w:val="00617230"/>
    <w:rsid w:val="00617EAC"/>
    <w:rsid w:val="00625426"/>
    <w:rsid w:val="0064070E"/>
    <w:rsid w:val="00640B69"/>
    <w:rsid w:val="006436EE"/>
    <w:rsid w:val="00644173"/>
    <w:rsid w:val="00645C93"/>
    <w:rsid w:val="006466DA"/>
    <w:rsid w:val="0065178B"/>
    <w:rsid w:val="006612B2"/>
    <w:rsid w:val="00662AFD"/>
    <w:rsid w:val="00674A56"/>
    <w:rsid w:val="00675723"/>
    <w:rsid w:val="0067795A"/>
    <w:rsid w:val="00683D88"/>
    <w:rsid w:val="00685772"/>
    <w:rsid w:val="006863DC"/>
    <w:rsid w:val="006872AD"/>
    <w:rsid w:val="006A1810"/>
    <w:rsid w:val="006A7C0C"/>
    <w:rsid w:val="006C0EB3"/>
    <w:rsid w:val="006C2973"/>
    <w:rsid w:val="006C3F07"/>
    <w:rsid w:val="006C5F69"/>
    <w:rsid w:val="006C7607"/>
    <w:rsid w:val="006D1867"/>
    <w:rsid w:val="006D3522"/>
    <w:rsid w:val="006D44A6"/>
    <w:rsid w:val="006D5640"/>
    <w:rsid w:val="006D6AEC"/>
    <w:rsid w:val="006E59AB"/>
    <w:rsid w:val="006F38CB"/>
    <w:rsid w:val="00700141"/>
    <w:rsid w:val="00701BB6"/>
    <w:rsid w:val="00705071"/>
    <w:rsid w:val="007073E9"/>
    <w:rsid w:val="0071385B"/>
    <w:rsid w:val="00716AE0"/>
    <w:rsid w:val="00723030"/>
    <w:rsid w:val="007347F3"/>
    <w:rsid w:val="00736500"/>
    <w:rsid w:val="007368AB"/>
    <w:rsid w:val="007411CD"/>
    <w:rsid w:val="0074437B"/>
    <w:rsid w:val="007443B8"/>
    <w:rsid w:val="00773D7C"/>
    <w:rsid w:val="00773EB3"/>
    <w:rsid w:val="007752FE"/>
    <w:rsid w:val="00775A96"/>
    <w:rsid w:val="007776F8"/>
    <w:rsid w:val="00784173"/>
    <w:rsid w:val="00784513"/>
    <w:rsid w:val="007850F6"/>
    <w:rsid w:val="00791A24"/>
    <w:rsid w:val="00793397"/>
    <w:rsid w:val="00793F26"/>
    <w:rsid w:val="00794A8C"/>
    <w:rsid w:val="00796E21"/>
    <w:rsid w:val="00797460"/>
    <w:rsid w:val="007A00E2"/>
    <w:rsid w:val="007A2ABF"/>
    <w:rsid w:val="007A554B"/>
    <w:rsid w:val="007B45D7"/>
    <w:rsid w:val="007C7B88"/>
    <w:rsid w:val="007D58AA"/>
    <w:rsid w:val="007E5BF3"/>
    <w:rsid w:val="007F2B95"/>
    <w:rsid w:val="007F5F5E"/>
    <w:rsid w:val="00800F44"/>
    <w:rsid w:val="00801428"/>
    <w:rsid w:val="00803E05"/>
    <w:rsid w:val="00804740"/>
    <w:rsid w:val="00804FA4"/>
    <w:rsid w:val="00817444"/>
    <w:rsid w:val="008245AC"/>
    <w:rsid w:val="00831C54"/>
    <w:rsid w:val="00831E7D"/>
    <w:rsid w:val="00833D8D"/>
    <w:rsid w:val="00833F74"/>
    <w:rsid w:val="00835D35"/>
    <w:rsid w:val="00836A2D"/>
    <w:rsid w:val="00837564"/>
    <w:rsid w:val="00841963"/>
    <w:rsid w:val="00845A2E"/>
    <w:rsid w:val="00846A42"/>
    <w:rsid w:val="00850050"/>
    <w:rsid w:val="008528E9"/>
    <w:rsid w:val="00852ECD"/>
    <w:rsid w:val="0086230D"/>
    <w:rsid w:val="00862E35"/>
    <w:rsid w:val="00863828"/>
    <w:rsid w:val="00864585"/>
    <w:rsid w:val="00871D92"/>
    <w:rsid w:val="008772FF"/>
    <w:rsid w:val="0087743F"/>
    <w:rsid w:val="008802E8"/>
    <w:rsid w:val="00886B83"/>
    <w:rsid w:val="00886CDE"/>
    <w:rsid w:val="008A2B42"/>
    <w:rsid w:val="008A2C2A"/>
    <w:rsid w:val="008A43F8"/>
    <w:rsid w:val="008B2D84"/>
    <w:rsid w:val="008B489A"/>
    <w:rsid w:val="008B5D9F"/>
    <w:rsid w:val="008B673E"/>
    <w:rsid w:val="008C0F60"/>
    <w:rsid w:val="008C26E5"/>
    <w:rsid w:val="008C5CE2"/>
    <w:rsid w:val="008C61FC"/>
    <w:rsid w:val="008C6F46"/>
    <w:rsid w:val="008D266D"/>
    <w:rsid w:val="008E0B2F"/>
    <w:rsid w:val="008E2A97"/>
    <w:rsid w:val="008E4929"/>
    <w:rsid w:val="008F0946"/>
    <w:rsid w:val="008F305D"/>
    <w:rsid w:val="00906CE6"/>
    <w:rsid w:val="00915A09"/>
    <w:rsid w:val="009203EF"/>
    <w:rsid w:val="00920BA3"/>
    <w:rsid w:val="00924602"/>
    <w:rsid w:val="0092741B"/>
    <w:rsid w:val="00930C13"/>
    <w:rsid w:val="00935596"/>
    <w:rsid w:val="00936930"/>
    <w:rsid w:val="009471B6"/>
    <w:rsid w:val="00952C6D"/>
    <w:rsid w:val="00954D7C"/>
    <w:rsid w:val="00957837"/>
    <w:rsid w:val="0096169B"/>
    <w:rsid w:val="00963D9B"/>
    <w:rsid w:val="009751DD"/>
    <w:rsid w:val="009770D7"/>
    <w:rsid w:val="00982A3C"/>
    <w:rsid w:val="009845BF"/>
    <w:rsid w:val="00984DEE"/>
    <w:rsid w:val="00987EAC"/>
    <w:rsid w:val="0099090B"/>
    <w:rsid w:val="00993EA2"/>
    <w:rsid w:val="009B40CF"/>
    <w:rsid w:val="009B4A62"/>
    <w:rsid w:val="009C0A99"/>
    <w:rsid w:val="009C0F1E"/>
    <w:rsid w:val="009C3B1F"/>
    <w:rsid w:val="009D4552"/>
    <w:rsid w:val="009D5ECA"/>
    <w:rsid w:val="009E0246"/>
    <w:rsid w:val="009E0779"/>
    <w:rsid w:val="009E0FE9"/>
    <w:rsid w:val="009E1F71"/>
    <w:rsid w:val="009E37C6"/>
    <w:rsid w:val="009E3E81"/>
    <w:rsid w:val="009E57C9"/>
    <w:rsid w:val="009F13A3"/>
    <w:rsid w:val="00A00ECE"/>
    <w:rsid w:val="00A06994"/>
    <w:rsid w:val="00A113A3"/>
    <w:rsid w:val="00A234B8"/>
    <w:rsid w:val="00A2651D"/>
    <w:rsid w:val="00A2793D"/>
    <w:rsid w:val="00A32714"/>
    <w:rsid w:val="00A35FE5"/>
    <w:rsid w:val="00A368D0"/>
    <w:rsid w:val="00A37CBC"/>
    <w:rsid w:val="00A37F34"/>
    <w:rsid w:val="00A41068"/>
    <w:rsid w:val="00A4227A"/>
    <w:rsid w:val="00A4305F"/>
    <w:rsid w:val="00A43E19"/>
    <w:rsid w:val="00A45FA9"/>
    <w:rsid w:val="00A47A52"/>
    <w:rsid w:val="00A47B83"/>
    <w:rsid w:val="00A539EE"/>
    <w:rsid w:val="00A53DDC"/>
    <w:rsid w:val="00A6002D"/>
    <w:rsid w:val="00A60AD9"/>
    <w:rsid w:val="00A60BE0"/>
    <w:rsid w:val="00A6581F"/>
    <w:rsid w:val="00A72DEE"/>
    <w:rsid w:val="00A73695"/>
    <w:rsid w:val="00A73C99"/>
    <w:rsid w:val="00A7427E"/>
    <w:rsid w:val="00A834B7"/>
    <w:rsid w:val="00A83E4C"/>
    <w:rsid w:val="00A85355"/>
    <w:rsid w:val="00A96477"/>
    <w:rsid w:val="00AA4C79"/>
    <w:rsid w:val="00AA6600"/>
    <w:rsid w:val="00AB6A09"/>
    <w:rsid w:val="00AC1540"/>
    <w:rsid w:val="00AC4A1D"/>
    <w:rsid w:val="00AD50F2"/>
    <w:rsid w:val="00AF4914"/>
    <w:rsid w:val="00AF539F"/>
    <w:rsid w:val="00B051F6"/>
    <w:rsid w:val="00B10BF3"/>
    <w:rsid w:val="00B11A8B"/>
    <w:rsid w:val="00B11EB9"/>
    <w:rsid w:val="00B2697E"/>
    <w:rsid w:val="00B27202"/>
    <w:rsid w:val="00B35500"/>
    <w:rsid w:val="00B35D28"/>
    <w:rsid w:val="00B36A66"/>
    <w:rsid w:val="00B40B8E"/>
    <w:rsid w:val="00B4350F"/>
    <w:rsid w:val="00B43A1B"/>
    <w:rsid w:val="00B43FB7"/>
    <w:rsid w:val="00B51FF8"/>
    <w:rsid w:val="00B53551"/>
    <w:rsid w:val="00B56421"/>
    <w:rsid w:val="00B61653"/>
    <w:rsid w:val="00B617E4"/>
    <w:rsid w:val="00B64DBC"/>
    <w:rsid w:val="00B66C83"/>
    <w:rsid w:val="00B754BA"/>
    <w:rsid w:val="00B802FD"/>
    <w:rsid w:val="00B81F44"/>
    <w:rsid w:val="00B90930"/>
    <w:rsid w:val="00B956E8"/>
    <w:rsid w:val="00B95E0E"/>
    <w:rsid w:val="00BA4113"/>
    <w:rsid w:val="00BB0B04"/>
    <w:rsid w:val="00BB19CB"/>
    <w:rsid w:val="00BB217F"/>
    <w:rsid w:val="00BB6F6D"/>
    <w:rsid w:val="00BC30A4"/>
    <w:rsid w:val="00BC4B26"/>
    <w:rsid w:val="00BC5F44"/>
    <w:rsid w:val="00BC7D8D"/>
    <w:rsid w:val="00BC7FDC"/>
    <w:rsid w:val="00BD3CF1"/>
    <w:rsid w:val="00BD4039"/>
    <w:rsid w:val="00BD6756"/>
    <w:rsid w:val="00BE0968"/>
    <w:rsid w:val="00BE1ABC"/>
    <w:rsid w:val="00BE4AC5"/>
    <w:rsid w:val="00BE52B2"/>
    <w:rsid w:val="00BE632B"/>
    <w:rsid w:val="00BF162F"/>
    <w:rsid w:val="00BF4C29"/>
    <w:rsid w:val="00C01DF6"/>
    <w:rsid w:val="00C0257C"/>
    <w:rsid w:val="00C03B17"/>
    <w:rsid w:val="00C050BF"/>
    <w:rsid w:val="00C06346"/>
    <w:rsid w:val="00C0750D"/>
    <w:rsid w:val="00C10A10"/>
    <w:rsid w:val="00C14790"/>
    <w:rsid w:val="00C20AF0"/>
    <w:rsid w:val="00C222AE"/>
    <w:rsid w:val="00C24159"/>
    <w:rsid w:val="00C244C5"/>
    <w:rsid w:val="00C24B45"/>
    <w:rsid w:val="00C27A7A"/>
    <w:rsid w:val="00C329EE"/>
    <w:rsid w:val="00C36863"/>
    <w:rsid w:val="00C37ACB"/>
    <w:rsid w:val="00C422D5"/>
    <w:rsid w:val="00C45694"/>
    <w:rsid w:val="00C46B56"/>
    <w:rsid w:val="00C47019"/>
    <w:rsid w:val="00C50750"/>
    <w:rsid w:val="00C52244"/>
    <w:rsid w:val="00C548F3"/>
    <w:rsid w:val="00C55C58"/>
    <w:rsid w:val="00C5650A"/>
    <w:rsid w:val="00C570E9"/>
    <w:rsid w:val="00C57BA6"/>
    <w:rsid w:val="00C6007C"/>
    <w:rsid w:val="00C63122"/>
    <w:rsid w:val="00C767A3"/>
    <w:rsid w:val="00C76F94"/>
    <w:rsid w:val="00C7787E"/>
    <w:rsid w:val="00C77B97"/>
    <w:rsid w:val="00C82F21"/>
    <w:rsid w:val="00C8333F"/>
    <w:rsid w:val="00C873D2"/>
    <w:rsid w:val="00C95465"/>
    <w:rsid w:val="00CA1FE1"/>
    <w:rsid w:val="00CA24E1"/>
    <w:rsid w:val="00CA418C"/>
    <w:rsid w:val="00CA4777"/>
    <w:rsid w:val="00CB39BD"/>
    <w:rsid w:val="00CB454D"/>
    <w:rsid w:val="00CB45B8"/>
    <w:rsid w:val="00CC029C"/>
    <w:rsid w:val="00CC3E2F"/>
    <w:rsid w:val="00CD520F"/>
    <w:rsid w:val="00CE1527"/>
    <w:rsid w:val="00CE6223"/>
    <w:rsid w:val="00CF02BE"/>
    <w:rsid w:val="00CF274B"/>
    <w:rsid w:val="00CF7AD0"/>
    <w:rsid w:val="00D02D10"/>
    <w:rsid w:val="00D1093B"/>
    <w:rsid w:val="00D1607A"/>
    <w:rsid w:val="00D161C1"/>
    <w:rsid w:val="00D16851"/>
    <w:rsid w:val="00D17D01"/>
    <w:rsid w:val="00D20185"/>
    <w:rsid w:val="00D2163D"/>
    <w:rsid w:val="00D21819"/>
    <w:rsid w:val="00D23D0D"/>
    <w:rsid w:val="00D23F03"/>
    <w:rsid w:val="00D253F6"/>
    <w:rsid w:val="00D2602D"/>
    <w:rsid w:val="00D27D43"/>
    <w:rsid w:val="00D32F6E"/>
    <w:rsid w:val="00D330B9"/>
    <w:rsid w:val="00D351D2"/>
    <w:rsid w:val="00D41567"/>
    <w:rsid w:val="00D4195A"/>
    <w:rsid w:val="00D461A1"/>
    <w:rsid w:val="00D468E6"/>
    <w:rsid w:val="00D479BB"/>
    <w:rsid w:val="00D510E0"/>
    <w:rsid w:val="00D53D7F"/>
    <w:rsid w:val="00D607F6"/>
    <w:rsid w:val="00D65407"/>
    <w:rsid w:val="00D65949"/>
    <w:rsid w:val="00D72449"/>
    <w:rsid w:val="00D7487B"/>
    <w:rsid w:val="00D86D92"/>
    <w:rsid w:val="00D87A6E"/>
    <w:rsid w:val="00D906A8"/>
    <w:rsid w:val="00D9104A"/>
    <w:rsid w:val="00D949F2"/>
    <w:rsid w:val="00D97C01"/>
    <w:rsid w:val="00DA13EF"/>
    <w:rsid w:val="00DA1411"/>
    <w:rsid w:val="00DA2257"/>
    <w:rsid w:val="00DA6800"/>
    <w:rsid w:val="00DB0DE5"/>
    <w:rsid w:val="00DC1401"/>
    <w:rsid w:val="00DC217C"/>
    <w:rsid w:val="00DC411D"/>
    <w:rsid w:val="00DC75B6"/>
    <w:rsid w:val="00DD47D5"/>
    <w:rsid w:val="00DD56D1"/>
    <w:rsid w:val="00DD5807"/>
    <w:rsid w:val="00DE09DD"/>
    <w:rsid w:val="00DE0F5E"/>
    <w:rsid w:val="00DE108F"/>
    <w:rsid w:val="00DE50CE"/>
    <w:rsid w:val="00DF0310"/>
    <w:rsid w:val="00DF1B31"/>
    <w:rsid w:val="00DF2F45"/>
    <w:rsid w:val="00DF49D8"/>
    <w:rsid w:val="00DF5259"/>
    <w:rsid w:val="00E02070"/>
    <w:rsid w:val="00E14FE7"/>
    <w:rsid w:val="00E2008C"/>
    <w:rsid w:val="00E20A56"/>
    <w:rsid w:val="00E303F3"/>
    <w:rsid w:val="00E40B60"/>
    <w:rsid w:val="00E443B8"/>
    <w:rsid w:val="00E502F4"/>
    <w:rsid w:val="00E55C08"/>
    <w:rsid w:val="00E66CDC"/>
    <w:rsid w:val="00E70CAF"/>
    <w:rsid w:val="00E731BF"/>
    <w:rsid w:val="00E73D5E"/>
    <w:rsid w:val="00E74170"/>
    <w:rsid w:val="00E76E16"/>
    <w:rsid w:val="00E778B7"/>
    <w:rsid w:val="00E82686"/>
    <w:rsid w:val="00EA5AE4"/>
    <w:rsid w:val="00EA674E"/>
    <w:rsid w:val="00EA6C8A"/>
    <w:rsid w:val="00EA7159"/>
    <w:rsid w:val="00EA77FC"/>
    <w:rsid w:val="00EB110F"/>
    <w:rsid w:val="00EB4A7A"/>
    <w:rsid w:val="00EB4B7A"/>
    <w:rsid w:val="00EC12CF"/>
    <w:rsid w:val="00EC3A96"/>
    <w:rsid w:val="00EC485A"/>
    <w:rsid w:val="00ED2ABC"/>
    <w:rsid w:val="00ED2BB7"/>
    <w:rsid w:val="00ED33FE"/>
    <w:rsid w:val="00ED49C5"/>
    <w:rsid w:val="00EE30E0"/>
    <w:rsid w:val="00EE457D"/>
    <w:rsid w:val="00EF1446"/>
    <w:rsid w:val="00EF6098"/>
    <w:rsid w:val="00F06BD3"/>
    <w:rsid w:val="00F1430C"/>
    <w:rsid w:val="00F22CEA"/>
    <w:rsid w:val="00F24C2C"/>
    <w:rsid w:val="00F26BC1"/>
    <w:rsid w:val="00F312AD"/>
    <w:rsid w:val="00F406D8"/>
    <w:rsid w:val="00F434F1"/>
    <w:rsid w:val="00F471A1"/>
    <w:rsid w:val="00F471D9"/>
    <w:rsid w:val="00F524D2"/>
    <w:rsid w:val="00F624B4"/>
    <w:rsid w:val="00F62768"/>
    <w:rsid w:val="00F713C4"/>
    <w:rsid w:val="00F7149A"/>
    <w:rsid w:val="00F72523"/>
    <w:rsid w:val="00F73C4B"/>
    <w:rsid w:val="00F74CEC"/>
    <w:rsid w:val="00F8483F"/>
    <w:rsid w:val="00F96618"/>
    <w:rsid w:val="00FA66C0"/>
    <w:rsid w:val="00FB08CD"/>
    <w:rsid w:val="00FB1F78"/>
    <w:rsid w:val="00FB239B"/>
    <w:rsid w:val="00FB41EF"/>
    <w:rsid w:val="00FC0D2F"/>
    <w:rsid w:val="00FC12F7"/>
    <w:rsid w:val="00FC1502"/>
    <w:rsid w:val="00FC1A58"/>
    <w:rsid w:val="00FC59E5"/>
    <w:rsid w:val="00FC5CD4"/>
    <w:rsid w:val="00FC7ED2"/>
    <w:rsid w:val="00FD08DD"/>
    <w:rsid w:val="00FD1E8F"/>
    <w:rsid w:val="00FD2A71"/>
    <w:rsid w:val="00FD3A23"/>
    <w:rsid w:val="00FD3B78"/>
    <w:rsid w:val="00FD3BD8"/>
    <w:rsid w:val="00FE15B9"/>
    <w:rsid w:val="00FE2466"/>
    <w:rsid w:val="00FE2BC4"/>
    <w:rsid w:val="00FE2D71"/>
    <w:rsid w:val="00FE4300"/>
    <w:rsid w:val="00FE6084"/>
    <w:rsid w:val="00FF15CA"/>
    <w:rsid w:val="00FF2C31"/>
    <w:rsid w:val="00FF63A2"/>
    <w:rsid w:val="00FF71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8F5FB7"/>
  <w15:docId w15:val="{46DA8F16-8715-4D7C-8116-62451480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7F47"/>
    <w:rPr>
      <w:sz w:val="24"/>
      <w:szCs w:val="24"/>
    </w:rPr>
  </w:style>
  <w:style w:type="paragraph" w:styleId="berschrift1">
    <w:name w:val="heading 1"/>
    <w:basedOn w:val="Standard"/>
    <w:next w:val="Standard"/>
    <w:qFormat/>
    <w:rsid w:val="00407F4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407F4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407F4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407F47"/>
    <w:pPr>
      <w:keepNext/>
      <w:ind w:right="3492"/>
      <w:outlineLvl w:val="3"/>
    </w:pPr>
    <w:rPr>
      <w:rFonts w:ascii="Arial" w:hAnsi="Arial" w:cs="Arial"/>
      <w:sz w:val="22"/>
      <w:u w:val="single"/>
    </w:rPr>
  </w:style>
  <w:style w:type="paragraph" w:styleId="berschrift5">
    <w:name w:val="heading 5"/>
    <w:basedOn w:val="Standard"/>
    <w:next w:val="Standard"/>
    <w:qFormat/>
    <w:rsid w:val="00407F47"/>
    <w:pPr>
      <w:keepNext/>
      <w:outlineLvl w:val="4"/>
    </w:pPr>
    <w:rPr>
      <w:rFonts w:ascii="Arial" w:hAnsi="Arial" w:cs="Arial"/>
      <w:i/>
      <w:iCs/>
      <w:sz w:val="22"/>
      <w:u w:val="single"/>
    </w:rPr>
  </w:style>
  <w:style w:type="paragraph" w:styleId="berschrift6">
    <w:name w:val="heading 6"/>
    <w:basedOn w:val="Standard"/>
    <w:next w:val="Standard"/>
    <w:qFormat/>
    <w:rsid w:val="00407F47"/>
    <w:pPr>
      <w:keepNext/>
      <w:spacing w:after="240" w:line="312" w:lineRule="auto"/>
      <w:ind w:right="3493"/>
      <w:outlineLvl w:val="5"/>
    </w:pPr>
    <w:rPr>
      <w:rFonts w:ascii="Arial" w:hAnsi="Arial" w:cs="Arial"/>
      <w:b/>
      <w:sz w:val="18"/>
    </w:rPr>
  </w:style>
  <w:style w:type="paragraph" w:styleId="berschrift7">
    <w:name w:val="heading 7"/>
    <w:basedOn w:val="Standard"/>
    <w:next w:val="Standard"/>
    <w:qFormat/>
    <w:rsid w:val="00407F47"/>
    <w:pPr>
      <w:keepNext/>
      <w:outlineLvl w:val="6"/>
    </w:pPr>
    <w:rPr>
      <w:rFonts w:ascii="Arial" w:hAnsi="Arial" w:cs="Arial"/>
      <w:b/>
      <w:bCs/>
      <w:sz w:val="28"/>
    </w:rPr>
  </w:style>
  <w:style w:type="paragraph" w:styleId="berschrift8">
    <w:name w:val="heading 8"/>
    <w:basedOn w:val="Standard"/>
    <w:next w:val="Standard"/>
    <w:link w:val="berschrift8Zchn"/>
    <w:qFormat/>
    <w:rsid w:val="00407F47"/>
    <w:pPr>
      <w:keepNext/>
      <w:outlineLvl w:val="7"/>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07F47"/>
    <w:pPr>
      <w:tabs>
        <w:tab w:val="center" w:pos="4536"/>
        <w:tab w:val="right" w:pos="9072"/>
      </w:tabs>
    </w:pPr>
  </w:style>
  <w:style w:type="paragraph" w:styleId="Fuzeile">
    <w:name w:val="footer"/>
    <w:basedOn w:val="Standard"/>
    <w:rsid w:val="00407F47"/>
    <w:pPr>
      <w:tabs>
        <w:tab w:val="center" w:pos="4536"/>
        <w:tab w:val="right" w:pos="9072"/>
      </w:tabs>
    </w:pPr>
  </w:style>
  <w:style w:type="paragraph" w:styleId="Textkrper">
    <w:name w:val="Body Text"/>
    <w:basedOn w:val="Standard"/>
    <w:rsid w:val="00407F47"/>
    <w:pPr>
      <w:spacing w:line="288" w:lineRule="auto"/>
      <w:ind w:right="3493"/>
    </w:pPr>
    <w:rPr>
      <w:rFonts w:ascii="Arial" w:hAnsi="Arial" w:cs="Arial"/>
      <w:b/>
      <w:bCs/>
      <w:sz w:val="22"/>
    </w:rPr>
  </w:style>
  <w:style w:type="paragraph" w:styleId="Textkrper2">
    <w:name w:val="Body Text 2"/>
    <w:basedOn w:val="Standard"/>
    <w:rsid w:val="00407F47"/>
    <w:pPr>
      <w:spacing w:after="240" w:line="312" w:lineRule="auto"/>
      <w:ind w:right="3493"/>
    </w:pPr>
    <w:rPr>
      <w:rFonts w:ascii="Arial" w:hAnsi="Arial" w:cs="Arial"/>
      <w:sz w:val="18"/>
    </w:rPr>
  </w:style>
  <w:style w:type="paragraph" w:styleId="Textkrper-Zeileneinzug">
    <w:name w:val="Body Text Indent"/>
    <w:basedOn w:val="Standard"/>
    <w:rsid w:val="00407F47"/>
    <w:pPr>
      <w:spacing w:line="480" w:lineRule="auto"/>
      <w:ind w:firstLine="180"/>
      <w:jc w:val="both"/>
    </w:pPr>
    <w:rPr>
      <w:rFonts w:ascii="Arial" w:hAnsi="Arial" w:cs="Arial"/>
    </w:rPr>
  </w:style>
  <w:style w:type="paragraph" w:customStyle="1" w:styleId="Subhead">
    <w:name w:val="Subhead"/>
    <w:basedOn w:val="Standard"/>
    <w:rsid w:val="00407F47"/>
    <w:pPr>
      <w:spacing w:line="360" w:lineRule="auto"/>
    </w:pPr>
    <w:rPr>
      <w:rFonts w:ascii="Arial (W1)" w:hAnsi="Arial (W1)"/>
      <w:i/>
      <w:sz w:val="22"/>
      <w:szCs w:val="20"/>
    </w:rPr>
  </w:style>
  <w:style w:type="paragraph" w:customStyle="1" w:styleId="Flietext">
    <w:name w:val="Fließtext"/>
    <w:basedOn w:val="Textkrper2"/>
    <w:rsid w:val="00407F47"/>
    <w:pPr>
      <w:spacing w:line="320" w:lineRule="atLeast"/>
      <w:ind w:right="-40"/>
    </w:pPr>
    <w:rPr>
      <w:rFonts w:cs="Times New Roman"/>
      <w:sz w:val="22"/>
      <w:szCs w:val="20"/>
    </w:rPr>
  </w:style>
  <w:style w:type="paragraph" w:customStyle="1" w:styleId="maintext">
    <w:name w:val="maintext"/>
    <w:basedOn w:val="Standard"/>
    <w:rsid w:val="00407F47"/>
    <w:pPr>
      <w:spacing w:before="100" w:beforeAutospacing="1" w:after="100" w:afterAutospacing="1"/>
    </w:pPr>
  </w:style>
  <w:style w:type="paragraph" w:styleId="Textkrper3">
    <w:name w:val="Body Text 3"/>
    <w:basedOn w:val="Standard"/>
    <w:rsid w:val="00407F47"/>
    <w:pPr>
      <w:spacing w:after="180" w:line="312" w:lineRule="auto"/>
    </w:pPr>
    <w:rPr>
      <w:rFonts w:ascii="Arial" w:hAnsi="Arial" w:cs="Arial"/>
      <w:sz w:val="18"/>
    </w:rPr>
  </w:style>
  <w:style w:type="character" w:styleId="Hyperlink">
    <w:name w:val="Hyperlink"/>
    <w:rsid w:val="00407F47"/>
    <w:rPr>
      <w:color w:val="0000FF"/>
      <w:u w:val="single"/>
    </w:rPr>
  </w:style>
  <w:style w:type="character" w:styleId="Seitenzahl">
    <w:name w:val="page number"/>
    <w:basedOn w:val="Absatz-Standardschriftart"/>
    <w:rsid w:val="00407F47"/>
  </w:style>
  <w:style w:type="character" w:customStyle="1" w:styleId="berschrift8Zchn">
    <w:name w:val="Überschrift 8 Zchn"/>
    <w:link w:val="berschrift8"/>
    <w:rsid w:val="00700141"/>
    <w:rPr>
      <w:rFonts w:ascii="Arial" w:hAnsi="Arial" w:cs="Arial"/>
      <w:b/>
      <w:sz w:val="22"/>
      <w:szCs w:val="24"/>
    </w:rPr>
  </w:style>
  <w:style w:type="paragraph" w:customStyle="1" w:styleId="PIDachzeile">
    <w:name w:val="PI Dachzeile"/>
    <w:basedOn w:val="Standard"/>
    <w:rsid w:val="00407F47"/>
    <w:pPr>
      <w:spacing w:after="240"/>
    </w:pPr>
    <w:rPr>
      <w:rFonts w:ascii="Arial" w:hAnsi="Arial" w:cs="Arial"/>
      <w:i/>
      <w:iCs/>
      <w:sz w:val="22"/>
      <w:u w:val="single"/>
    </w:rPr>
  </w:style>
  <w:style w:type="paragraph" w:customStyle="1" w:styleId="PIberschrift">
    <w:name w:val="PI Überschrift"/>
    <w:basedOn w:val="Standard"/>
    <w:rsid w:val="00407F47"/>
    <w:pPr>
      <w:spacing w:after="240"/>
      <w:ind w:right="3493"/>
    </w:pPr>
    <w:rPr>
      <w:rFonts w:ascii="Arial" w:hAnsi="Arial" w:cs="Arial"/>
      <w:b/>
      <w:bCs/>
      <w:sz w:val="28"/>
    </w:rPr>
  </w:style>
  <w:style w:type="paragraph" w:customStyle="1" w:styleId="PIVorspann">
    <w:name w:val="PI Vorspann"/>
    <w:basedOn w:val="Textkrper"/>
    <w:rsid w:val="00407F47"/>
    <w:pPr>
      <w:spacing w:after="240" w:line="312" w:lineRule="auto"/>
    </w:pPr>
  </w:style>
  <w:style w:type="paragraph" w:customStyle="1" w:styleId="PIFlietext">
    <w:name w:val="PI Fließtext"/>
    <w:basedOn w:val="Standard"/>
    <w:rsid w:val="00407F47"/>
    <w:pPr>
      <w:spacing w:after="240" w:line="312" w:lineRule="auto"/>
      <w:ind w:right="3493"/>
    </w:pPr>
    <w:rPr>
      <w:rFonts w:ascii="Arial" w:hAnsi="Arial" w:cs="Arial"/>
      <w:sz w:val="22"/>
    </w:rPr>
  </w:style>
  <w:style w:type="paragraph" w:customStyle="1" w:styleId="PIAbspann">
    <w:name w:val="PI Abspann"/>
    <w:basedOn w:val="Standard"/>
    <w:rsid w:val="00407F47"/>
    <w:pPr>
      <w:spacing w:after="240" w:line="312" w:lineRule="auto"/>
      <w:ind w:right="3493"/>
    </w:pPr>
    <w:rPr>
      <w:rFonts w:ascii="Arial" w:hAnsi="Arial" w:cs="Arial"/>
      <w:sz w:val="18"/>
    </w:rPr>
  </w:style>
  <w:style w:type="paragraph" w:customStyle="1" w:styleId="PIKontakt">
    <w:name w:val="PI Kontakt"/>
    <w:basedOn w:val="Standard"/>
    <w:rsid w:val="00407F47"/>
    <w:pPr>
      <w:spacing w:after="180" w:line="288" w:lineRule="auto"/>
      <w:jc w:val="right"/>
    </w:pPr>
    <w:rPr>
      <w:rFonts w:ascii="Arial" w:hAnsi="Arial" w:cs="Arial"/>
      <w:sz w:val="18"/>
    </w:rPr>
  </w:style>
  <w:style w:type="paragraph" w:customStyle="1" w:styleId="PIZwischenberschrift">
    <w:name w:val="PI Zwischenüberschrift"/>
    <w:basedOn w:val="PIFlietext"/>
    <w:next w:val="PIFlietext"/>
    <w:rsid w:val="00407F47"/>
    <w:pPr>
      <w:spacing w:after="120"/>
    </w:pPr>
    <w:rPr>
      <w:b/>
      <w:bCs/>
      <w:lang w:val="en-GB"/>
    </w:rPr>
  </w:style>
  <w:style w:type="paragraph" w:customStyle="1" w:styleId="PIAnkndigung">
    <w:name w:val="PI Ankündigung"/>
    <w:basedOn w:val="Flietext"/>
    <w:rsid w:val="00407F47"/>
    <w:pPr>
      <w:spacing w:after="0" w:line="240" w:lineRule="auto"/>
      <w:ind w:right="0"/>
    </w:pPr>
    <w:rPr>
      <w:i/>
      <w:iCs/>
    </w:rPr>
  </w:style>
  <w:style w:type="character" w:customStyle="1" w:styleId="KopfzeileZchn">
    <w:name w:val="Kopfzeile Zchn"/>
    <w:link w:val="Kopfzeile"/>
    <w:rsid w:val="00700141"/>
    <w:rPr>
      <w:sz w:val="24"/>
      <w:szCs w:val="24"/>
    </w:rPr>
  </w:style>
  <w:style w:type="paragraph" w:styleId="Sprechblasentext">
    <w:name w:val="Balloon Text"/>
    <w:basedOn w:val="Standard"/>
    <w:link w:val="SprechblasentextZchn"/>
    <w:rsid w:val="00F74CEC"/>
    <w:rPr>
      <w:rFonts w:ascii="Tahoma" w:hAnsi="Tahoma" w:cs="Tahoma"/>
      <w:sz w:val="16"/>
      <w:szCs w:val="16"/>
    </w:rPr>
  </w:style>
  <w:style w:type="character" w:customStyle="1" w:styleId="SprechblasentextZchn">
    <w:name w:val="Sprechblasentext Zchn"/>
    <w:link w:val="Sprechblasentext"/>
    <w:rsid w:val="00F74CEC"/>
    <w:rPr>
      <w:rFonts w:ascii="Tahoma" w:hAnsi="Tahoma" w:cs="Tahoma"/>
      <w:sz w:val="16"/>
      <w:szCs w:val="16"/>
    </w:rPr>
  </w:style>
  <w:style w:type="character" w:styleId="Kommentarzeichen">
    <w:name w:val="annotation reference"/>
    <w:basedOn w:val="Absatz-Standardschriftart"/>
    <w:semiHidden/>
    <w:unhideWhenUsed/>
    <w:rsid w:val="00A37CBC"/>
    <w:rPr>
      <w:sz w:val="16"/>
      <w:szCs w:val="16"/>
    </w:rPr>
  </w:style>
  <w:style w:type="paragraph" w:styleId="Kommentartext">
    <w:name w:val="annotation text"/>
    <w:basedOn w:val="Standard"/>
    <w:link w:val="KommentartextZchn"/>
    <w:semiHidden/>
    <w:unhideWhenUsed/>
    <w:rsid w:val="00A37CBC"/>
    <w:rPr>
      <w:sz w:val="20"/>
      <w:szCs w:val="20"/>
    </w:rPr>
  </w:style>
  <w:style w:type="character" w:customStyle="1" w:styleId="KommentartextZchn">
    <w:name w:val="Kommentartext Zchn"/>
    <w:basedOn w:val="Absatz-Standardschriftart"/>
    <w:link w:val="Kommentartext"/>
    <w:semiHidden/>
    <w:rsid w:val="00A37CBC"/>
  </w:style>
  <w:style w:type="paragraph" w:styleId="Kommentarthema">
    <w:name w:val="annotation subject"/>
    <w:basedOn w:val="Kommentartext"/>
    <w:next w:val="Kommentartext"/>
    <w:link w:val="KommentarthemaZchn"/>
    <w:semiHidden/>
    <w:unhideWhenUsed/>
    <w:rsid w:val="00A37CBC"/>
    <w:rPr>
      <w:b/>
      <w:bCs/>
    </w:rPr>
  </w:style>
  <w:style w:type="character" w:customStyle="1" w:styleId="KommentarthemaZchn">
    <w:name w:val="Kommentarthema Zchn"/>
    <w:basedOn w:val="KommentartextZchn"/>
    <w:link w:val="Kommentarthema"/>
    <w:semiHidden/>
    <w:rsid w:val="00A37CBC"/>
    <w:rPr>
      <w:b/>
      <w:bCs/>
    </w:rPr>
  </w:style>
  <w:style w:type="paragraph" w:styleId="Listenabsatz">
    <w:name w:val="List Paragraph"/>
    <w:basedOn w:val="Standard"/>
    <w:uiPriority w:val="34"/>
    <w:qFormat/>
    <w:rsid w:val="00E55C08"/>
    <w:pPr>
      <w:ind w:left="720"/>
    </w:pPr>
    <w:rPr>
      <w:rFonts w:ascii="Calibri" w:eastAsiaTheme="minorHAnsi" w:hAnsi="Calibri" w:cs="Calibri"/>
      <w:sz w:val="22"/>
      <w:szCs w:val="22"/>
      <w:lang w:eastAsia="en-US"/>
    </w:rPr>
  </w:style>
  <w:style w:type="paragraph" w:styleId="berarbeitung">
    <w:name w:val="Revision"/>
    <w:hidden/>
    <w:uiPriority w:val="99"/>
    <w:semiHidden/>
    <w:rsid w:val="007368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11215">
      <w:bodyDiv w:val="1"/>
      <w:marLeft w:val="0"/>
      <w:marRight w:val="0"/>
      <w:marTop w:val="0"/>
      <w:marBottom w:val="0"/>
      <w:divBdr>
        <w:top w:val="none" w:sz="0" w:space="0" w:color="auto"/>
        <w:left w:val="none" w:sz="0" w:space="0" w:color="auto"/>
        <w:bottom w:val="none" w:sz="0" w:space="0" w:color="auto"/>
        <w:right w:val="none" w:sz="0" w:space="0" w:color="auto"/>
      </w:divBdr>
    </w:div>
    <w:div w:id="423186627">
      <w:bodyDiv w:val="1"/>
      <w:marLeft w:val="0"/>
      <w:marRight w:val="0"/>
      <w:marTop w:val="0"/>
      <w:marBottom w:val="0"/>
      <w:divBdr>
        <w:top w:val="none" w:sz="0" w:space="0" w:color="auto"/>
        <w:left w:val="none" w:sz="0" w:space="0" w:color="auto"/>
        <w:bottom w:val="none" w:sz="0" w:space="0" w:color="auto"/>
        <w:right w:val="none" w:sz="0" w:space="0" w:color="auto"/>
      </w:divBdr>
    </w:div>
    <w:div w:id="174386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c-t.biz"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BCE2B-86D1-4289-B2BC-072A5535E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1014</Words>
  <Characters>6390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Pressemitteilung</vt:lpstr>
    </vt:vector>
  </TitlesOfParts>
  <Company>Rittal</Company>
  <LinksUpToDate>false</LinksUpToDate>
  <CharactersWithSpaces>7390</CharactersWithSpaces>
  <SharedDoc>false</SharedDoc>
  <HLinks>
    <vt:vector size="6" baseType="variant">
      <vt:variant>
        <vt:i4>5636119</vt:i4>
      </vt:variant>
      <vt:variant>
        <vt:i4>0</vt:i4>
      </vt:variant>
      <vt:variant>
        <vt:i4>0</vt:i4>
      </vt:variant>
      <vt:variant>
        <vt:i4>5</vt:i4>
      </vt:variant>
      <vt:variant>
        <vt:lpwstr>http://www.r-c-t.biz/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Florian Theis</dc:creator>
  <cp:lastModifiedBy>ORY-X</cp:lastModifiedBy>
  <cp:revision>2</cp:revision>
  <cp:lastPrinted>2012-01-20T11:37:00Z</cp:lastPrinted>
  <dcterms:created xsi:type="dcterms:W3CDTF">2022-09-11T18:34:00Z</dcterms:created>
  <dcterms:modified xsi:type="dcterms:W3CDTF">2022-09-11T18:34:00Z</dcterms:modified>
</cp:coreProperties>
</file>